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3DB1" w:rsidRPr="006163F2" w:rsidRDefault="00953DB1" w:rsidP="00953DB1">
      <w:pPr>
        <w:jc w:val="center"/>
        <w:rPr>
          <w:rFonts w:ascii="Carmen" w:hAnsi="Carmen"/>
          <w:sz w:val="72"/>
          <w:szCs w:val="72"/>
        </w:rPr>
      </w:pPr>
      <w:r w:rsidRPr="006163F2">
        <w:rPr>
          <w:rFonts w:ascii="Carmen" w:hAnsi="Carmen"/>
          <w:sz w:val="72"/>
          <w:szCs w:val="72"/>
        </w:rPr>
        <w:t>Fifth Grade Parent Survival Handbook</w:t>
      </w:r>
    </w:p>
    <w:p w:rsidR="00953DB1" w:rsidRPr="006163F2" w:rsidRDefault="00953DB1" w:rsidP="00953DB1">
      <w:pPr>
        <w:jc w:val="center"/>
        <w:rPr>
          <w:rFonts w:ascii="Carmen" w:hAnsi="Carmen"/>
          <w:sz w:val="72"/>
          <w:szCs w:val="72"/>
        </w:rPr>
      </w:pPr>
      <w:r w:rsidRPr="006163F2">
        <w:rPr>
          <w:rFonts w:ascii="Carmen" w:hAnsi="Carmen"/>
          <w:sz w:val="72"/>
          <w:szCs w:val="72"/>
        </w:rPr>
        <w:t>Overland Trail Elementary School</w:t>
      </w:r>
    </w:p>
    <w:p w:rsidR="00953DB1" w:rsidRPr="006163F2" w:rsidRDefault="006163F2" w:rsidP="00953DB1">
      <w:pPr>
        <w:jc w:val="center"/>
        <w:rPr>
          <w:rFonts w:ascii="Carmen" w:hAnsi="Carmen"/>
          <w:sz w:val="72"/>
          <w:szCs w:val="72"/>
        </w:rPr>
      </w:pPr>
      <w:r w:rsidRPr="006163F2">
        <w:rPr>
          <w:rFonts w:ascii="Carmen" w:hAnsi="Carmen"/>
          <w:sz w:val="72"/>
          <w:szCs w:val="72"/>
        </w:rPr>
        <w:t>2018</w:t>
      </w:r>
      <w:r w:rsidR="00302517" w:rsidRPr="006163F2">
        <w:rPr>
          <w:rFonts w:ascii="Carmen" w:hAnsi="Carmen"/>
          <w:sz w:val="72"/>
          <w:szCs w:val="72"/>
        </w:rPr>
        <w:t>-201</w:t>
      </w:r>
      <w:r w:rsidRPr="006163F2">
        <w:rPr>
          <w:rFonts w:ascii="Carmen" w:hAnsi="Carmen"/>
          <w:sz w:val="72"/>
          <w:szCs w:val="72"/>
        </w:rPr>
        <w:t>9</w:t>
      </w:r>
    </w:p>
    <w:p w:rsidR="0014536B" w:rsidRPr="006163F2" w:rsidRDefault="0014536B" w:rsidP="00953DB1">
      <w:pPr>
        <w:jc w:val="center"/>
        <w:rPr>
          <w:rFonts w:ascii="Carmen" w:hAnsi="Carmen"/>
          <w:sz w:val="52"/>
          <w:szCs w:val="52"/>
        </w:rPr>
      </w:pPr>
    </w:p>
    <w:p w:rsidR="00B85CF8" w:rsidRPr="006163F2" w:rsidRDefault="00B85CF8" w:rsidP="00953DB1">
      <w:pPr>
        <w:jc w:val="center"/>
        <w:rPr>
          <w:rFonts w:ascii="Carmen" w:hAnsi="Carmen"/>
          <w:sz w:val="52"/>
          <w:szCs w:val="52"/>
        </w:rPr>
      </w:pPr>
      <w:r w:rsidRPr="006163F2">
        <w:rPr>
          <w:rFonts w:ascii="Carmen" w:hAnsi="Carmen"/>
          <w:noProof/>
          <w:color w:val="0000FF"/>
        </w:rPr>
        <w:lastRenderedPageBreak/>
        <w:drawing>
          <wp:inline distT="0" distB="0" distL="0" distR="0">
            <wp:extent cx="2809875" cy="2209800"/>
            <wp:effectExtent l="0" t="0" r="0" b="0"/>
            <wp:docPr id="1" name="Picture 1" descr="http://south-paw.net/images/cougar_paw_125x130x30R_transparency.gif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outh-paw.net/images/cougar_paw_125x130x30R_transparency.gif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5C4" w:rsidRPr="006163F2" w:rsidRDefault="002B25C4" w:rsidP="00954C64">
      <w:pPr>
        <w:rPr>
          <w:rFonts w:ascii="Carmen" w:hAnsi="Carmen"/>
          <w:sz w:val="52"/>
          <w:szCs w:val="52"/>
        </w:rPr>
      </w:pPr>
    </w:p>
    <w:p w:rsidR="0095687A" w:rsidRPr="006163F2" w:rsidRDefault="006163F2" w:rsidP="00953DB1">
      <w:pPr>
        <w:jc w:val="center"/>
        <w:rPr>
          <w:rFonts w:ascii="Carmen" w:hAnsi="Carmen"/>
          <w:sz w:val="72"/>
          <w:szCs w:val="72"/>
        </w:rPr>
      </w:pPr>
      <w:r>
        <w:rPr>
          <w:rFonts w:ascii="Carmen" w:hAnsi="Carmen"/>
          <w:sz w:val="72"/>
          <w:szCs w:val="72"/>
        </w:rPr>
        <w:t>Lynn  Franey</w:t>
      </w:r>
    </w:p>
    <w:p w:rsidR="0095687A" w:rsidRPr="006163F2" w:rsidRDefault="006163F2" w:rsidP="00953DB1">
      <w:pPr>
        <w:jc w:val="center"/>
        <w:rPr>
          <w:rFonts w:ascii="Carmen" w:hAnsi="Carmen"/>
          <w:sz w:val="72"/>
          <w:szCs w:val="72"/>
        </w:rPr>
      </w:pPr>
      <w:r>
        <w:rPr>
          <w:rFonts w:ascii="Carmen" w:hAnsi="Carmen"/>
          <w:sz w:val="72"/>
          <w:szCs w:val="72"/>
        </w:rPr>
        <w:t>Emily Moore</w:t>
      </w:r>
    </w:p>
    <w:p w:rsidR="00D16E94" w:rsidRPr="006163F2" w:rsidRDefault="00D16E94" w:rsidP="00953DB1">
      <w:pPr>
        <w:jc w:val="center"/>
        <w:rPr>
          <w:rFonts w:ascii="Carmen" w:hAnsi="Carmen"/>
          <w:sz w:val="72"/>
          <w:szCs w:val="72"/>
        </w:rPr>
      </w:pPr>
      <w:r w:rsidRPr="006163F2">
        <w:rPr>
          <w:rFonts w:ascii="Carmen" w:hAnsi="Carmen"/>
          <w:sz w:val="72"/>
          <w:szCs w:val="72"/>
        </w:rPr>
        <w:t>Miika Schooley</w:t>
      </w:r>
    </w:p>
    <w:p w:rsidR="006163F2" w:rsidRPr="006163F2" w:rsidRDefault="006163F2" w:rsidP="006163F2">
      <w:pPr>
        <w:jc w:val="center"/>
        <w:rPr>
          <w:rFonts w:ascii="Carmen" w:hAnsi="Carmen"/>
          <w:sz w:val="72"/>
          <w:szCs w:val="72"/>
        </w:rPr>
      </w:pPr>
      <w:r>
        <w:rPr>
          <w:rFonts w:ascii="Carmen" w:hAnsi="Carmen"/>
          <w:sz w:val="72"/>
          <w:szCs w:val="72"/>
        </w:rPr>
        <w:t>Raquel Thomas</w:t>
      </w:r>
    </w:p>
    <w:p w:rsidR="006163F2" w:rsidRDefault="006163F2" w:rsidP="0095687A">
      <w:pPr>
        <w:jc w:val="center"/>
        <w:rPr>
          <w:rFonts w:ascii="Comic Sans MS" w:hAnsi="Comic Sans MS"/>
          <w:sz w:val="52"/>
          <w:szCs w:val="52"/>
        </w:rPr>
      </w:pPr>
    </w:p>
    <w:p w:rsidR="00D16E94" w:rsidRPr="00A96663" w:rsidRDefault="00ED3E16" w:rsidP="0095687A">
      <w:pPr>
        <w:rPr>
          <w:rFonts w:ascii="Chewy Stewy" w:hAnsi="Chewy Stewy"/>
          <w:b/>
          <w:sz w:val="96"/>
          <w:szCs w:val="96"/>
        </w:rPr>
      </w:pPr>
      <w:r w:rsidRPr="00A96663">
        <w:rPr>
          <w:rFonts w:ascii="Chewy Stewy" w:hAnsi="Chewy Stewy"/>
          <w:b/>
          <w:sz w:val="96"/>
          <w:szCs w:val="96"/>
        </w:rPr>
        <w:t>COMMUNICATION</w:t>
      </w:r>
    </w:p>
    <w:p w:rsidR="002A4670" w:rsidRPr="00CD5F01" w:rsidRDefault="00D16E94" w:rsidP="0095687A">
      <w:pPr>
        <w:pStyle w:val="ListParagraph"/>
        <w:numPr>
          <w:ilvl w:val="0"/>
          <w:numId w:val="18"/>
        </w:numPr>
        <w:rPr>
          <w:rFonts w:ascii="Century Gothic" w:hAnsi="Century Gothic"/>
          <w:sz w:val="44"/>
          <w:szCs w:val="44"/>
        </w:rPr>
      </w:pPr>
      <w:r w:rsidRPr="00CD5F01">
        <w:rPr>
          <w:rFonts w:ascii="Century Gothic" w:hAnsi="Century Gothic"/>
          <w:sz w:val="44"/>
          <w:szCs w:val="44"/>
        </w:rPr>
        <w:lastRenderedPageBreak/>
        <w:t>Communication is always the most important piece to help our students have a successful year.</w:t>
      </w:r>
    </w:p>
    <w:p w:rsidR="002A4670" w:rsidRPr="00CD5F01" w:rsidRDefault="00D16E94" w:rsidP="0095687A">
      <w:pPr>
        <w:pStyle w:val="ListParagraph"/>
        <w:numPr>
          <w:ilvl w:val="0"/>
          <w:numId w:val="18"/>
        </w:numPr>
        <w:rPr>
          <w:rFonts w:ascii="Century Gothic" w:hAnsi="Century Gothic"/>
          <w:sz w:val="44"/>
          <w:szCs w:val="44"/>
        </w:rPr>
      </w:pPr>
      <w:r w:rsidRPr="00CD5F01">
        <w:rPr>
          <w:rFonts w:ascii="Century Gothic" w:hAnsi="Century Gothic"/>
          <w:sz w:val="44"/>
          <w:szCs w:val="44"/>
        </w:rPr>
        <w:t>Tools of Communication include: email, assignment notebooks, or simply writing a note to the specific teacher.</w:t>
      </w:r>
    </w:p>
    <w:p w:rsidR="002A4670" w:rsidRPr="00CD5F01" w:rsidRDefault="00D16E94" w:rsidP="0095687A">
      <w:pPr>
        <w:pStyle w:val="ListParagraph"/>
        <w:numPr>
          <w:ilvl w:val="0"/>
          <w:numId w:val="18"/>
        </w:numPr>
        <w:rPr>
          <w:rFonts w:ascii="Century Gothic" w:hAnsi="Century Gothic"/>
          <w:sz w:val="44"/>
          <w:szCs w:val="44"/>
        </w:rPr>
      </w:pPr>
      <w:r w:rsidRPr="00CD5F01">
        <w:rPr>
          <w:rFonts w:ascii="Century Gothic" w:hAnsi="Century Gothic"/>
          <w:sz w:val="44"/>
          <w:szCs w:val="44"/>
        </w:rPr>
        <w:t xml:space="preserve">If students are riding a bus home with a friend, both students </w:t>
      </w:r>
      <w:r w:rsidRPr="00CD5F01">
        <w:rPr>
          <w:rFonts w:ascii="Century Gothic" w:hAnsi="Century Gothic"/>
          <w:sz w:val="44"/>
          <w:szCs w:val="44"/>
        </w:rPr>
        <w:lastRenderedPageBreak/>
        <w:t xml:space="preserve">need written permission. </w:t>
      </w:r>
    </w:p>
    <w:p w:rsidR="00055314" w:rsidRPr="00CD5F01" w:rsidRDefault="00055314" w:rsidP="0095687A">
      <w:pPr>
        <w:pStyle w:val="ListParagraph"/>
        <w:numPr>
          <w:ilvl w:val="0"/>
          <w:numId w:val="18"/>
        </w:numPr>
        <w:rPr>
          <w:rFonts w:ascii="Century Gothic" w:hAnsi="Century Gothic"/>
          <w:sz w:val="44"/>
          <w:szCs w:val="44"/>
        </w:rPr>
      </w:pPr>
      <w:r w:rsidRPr="00CD5F01">
        <w:rPr>
          <w:rFonts w:ascii="Century Gothic" w:hAnsi="Century Gothic"/>
          <w:sz w:val="44"/>
          <w:szCs w:val="44"/>
        </w:rPr>
        <w:t>Contact the office and the homeroom teacher for absences, or if your child is taking a different way home.</w:t>
      </w:r>
    </w:p>
    <w:p w:rsidR="009423AD" w:rsidRPr="00CD5F01" w:rsidRDefault="009423AD" w:rsidP="0095687A">
      <w:pPr>
        <w:pStyle w:val="ListParagraph"/>
        <w:numPr>
          <w:ilvl w:val="0"/>
          <w:numId w:val="18"/>
        </w:numPr>
        <w:rPr>
          <w:rFonts w:ascii="Century Gothic" w:hAnsi="Century Gothic"/>
          <w:sz w:val="44"/>
          <w:szCs w:val="44"/>
        </w:rPr>
      </w:pPr>
      <w:r w:rsidRPr="00CD5F01">
        <w:rPr>
          <w:rFonts w:ascii="Century Gothic" w:hAnsi="Century Gothic"/>
          <w:noProof/>
          <w:sz w:val="44"/>
          <w:szCs w:val="4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4791075</wp:posOffset>
            </wp:positionH>
            <wp:positionV relativeFrom="paragraph">
              <wp:posOffset>1214755</wp:posOffset>
            </wp:positionV>
            <wp:extent cx="1714500" cy="1973766"/>
            <wp:effectExtent l="0" t="0" r="0" b="0"/>
            <wp:wrapNone/>
            <wp:docPr id="68625" name="Picture 17" descr="MPj040252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25" name="Picture 17" descr="MPj04025200000[1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193" cy="19803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5F01">
        <w:rPr>
          <w:rFonts w:ascii="Century Gothic" w:hAnsi="Century Gothic"/>
          <w:sz w:val="44"/>
          <w:szCs w:val="44"/>
        </w:rPr>
        <w:t>Make sure that you have signed up in the office to receive weekly emails f</w:t>
      </w:r>
      <w:r w:rsidR="006163F2" w:rsidRPr="00CD5F01">
        <w:rPr>
          <w:rFonts w:ascii="Century Gothic" w:hAnsi="Century Gothic"/>
          <w:sz w:val="44"/>
          <w:szCs w:val="44"/>
        </w:rPr>
        <w:t>rom your homeroom teacher and M</w:t>
      </w:r>
      <w:r w:rsidRPr="00CD5F01">
        <w:rPr>
          <w:rFonts w:ascii="Century Gothic" w:hAnsi="Century Gothic"/>
          <w:sz w:val="44"/>
          <w:szCs w:val="44"/>
        </w:rPr>
        <w:t xml:space="preserve">s. </w:t>
      </w:r>
      <w:r w:rsidR="006163F2" w:rsidRPr="00CD5F01">
        <w:rPr>
          <w:rFonts w:ascii="Century Gothic" w:hAnsi="Century Gothic"/>
          <w:sz w:val="44"/>
          <w:szCs w:val="44"/>
        </w:rPr>
        <w:t>Druen</w:t>
      </w:r>
      <w:r w:rsidRPr="00CD5F01">
        <w:rPr>
          <w:rFonts w:ascii="Century Gothic" w:hAnsi="Century Gothic"/>
          <w:sz w:val="44"/>
          <w:szCs w:val="44"/>
        </w:rPr>
        <w:t>.</w:t>
      </w:r>
    </w:p>
    <w:p w:rsidR="00000E9E" w:rsidRPr="00000E9E" w:rsidRDefault="00D16E94" w:rsidP="00000E9E">
      <w:pPr>
        <w:pStyle w:val="ListParagraph"/>
        <w:numPr>
          <w:ilvl w:val="0"/>
          <w:numId w:val="18"/>
        </w:numPr>
        <w:rPr>
          <w:rStyle w:val="Hyperlink"/>
          <w:rFonts w:ascii="Century Gothic" w:hAnsi="Century Gothic"/>
          <w:color w:val="auto"/>
          <w:sz w:val="44"/>
          <w:szCs w:val="44"/>
          <w:u w:val="none"/>
        </w:rPr>
      </w:pPr>
      <w:r w:rsidRPr="00CD5F01">
        <w:rPr>
          <w:rFonts w:ascii="Century Gothic" w:hAnsi="Century Gothic"/>
          <w:sz w:val="44"/>
          <w:szCs w:val="44"/>
        </w:rPr>
        <w:lastRenderedPageBreak/>
        <w:t xml:space="preserve">OTE website: </w:t>
      </w:r>
      <w:hyperlink r:id="rId10" w:history="1">
        <w:r w:rsidR="00E86ABD" w:rsidRPr="00CD5F01">
          <w:rPr>
            <w:rStyle w:val="Hyperlink"/>
            <w:rFonts w:ascii="Century Gothic" w:hAnsi="Century Gothic"/>
            <w:sz w:val="44"/>
            <w:szCs w:val="44"/>
          </w:rPr>
          <w:t>www.bluevalleyk12.org/ote</w:t>
        </w:r>
      </w:hyperlink>
    </w:p>
    <w:p w:rsidR="00000E9E" w:rsidRPr="00000E9E" w:rsidRDefault="00000E9E" w:rsidP="00000E9E">
      <w:pPr>
        <w:pStyle w:val="ListParagraph"/>
        <w:ind w:left="1440"/>
        <w:rPr>
          <w:rFonts w:ascii="Century Gothic" w:hAnsi="Century Gothic"/>
          <w:sz w:val="44"/>
          <w:szCs w:val="44"/>
        </w:rPr>
      </w:pPr>
    </w:p>
    <w:p w:rsidR="00D16E94" w:rsidRPr="00CD5F01" w:rsidRDefault="00D16E94" w:rsidP="00A96663">
      <w:pPr>
        <w:rPr>
          <w:rFonts w:ascii="Century Gothic" w:hAnsi="Century Gothic"/>
          <w:b/>
          <w:sz w:val="66"/>
          <w:szCs w:val="66"/>
        </w:rPr>
      </w:pPr>
      <w:r w:rsidRPr="00A96663">
        <w:rPr>
          <w:rFonts w:ascii="KG Counting Stars" w:hAnsi="KG Counting Stars"/>
          <w:b/>
          <w:sz w:val="60"/>
          <w:szCs w:val="60"/>
        </w:rPr>
        <w:t>ASSIGNMENT NOTEBOOKS</w:t>
      </w:r>
    </w:p>
    <w:p w:rsidR="002A4670" w:rsidRPr="00000E9E" w:rsidRDefault="002A4670" w:rsidP="00000E9E">
      <w:pPr>
        <w:rPr>
          <w:rFonts w:ascii="Century Gothic" w:hAnsi="Century Gothic"/>
          <w:sz w:val="20"/>
          <w:szCs w:val="20"/>
        </w:rPr>
      </w:pPr>
    </w:p>
    <w:p w:rsidR="002A4670" w:rsidRPr="00000E9E" w:rsidRDefault="00D16E94" w:rsidP="0095687A">
      <w:pPr>
        <w:pStyle w:val="ListParagraph"/>
        <w:numPr>
          <w:ilvl w:val="0"/>
          <w:numId w:val="19"/>
        </w:numPr>
        <w:rPr>
          <w:rFonts w:ascii="Century Gothic" w:hAnsi="Century Gothic"/>
          <w:sz w:val="52"/>
          <w:szCs w:val="52"/>
        </w:rPr>
      </w:pPr>
      <w:r w:rsidRPr="00000E9E">
        <w:rPr>
          <w:rFonts w:ascii="Century Gothic" w:hAnsi="Century Gothic"/>
          <w:sz w:val="52"/>
          <w:szCs w:val="52"/>
        </w:rPr>
        <w:t>Students are responsible for recording assignments each day.</w:t>
      </w:r>
    </w:p>
    <w:p w:rsidR="002A4670" w:rsidRPr="00000E9E" w:rsidRDefault="00D16E94" w:rsidP="0095687A">
      <w:pPr>
        <w:pStyle w:val="ListParagraph"/>
        <w:numPr>
          <w:ilvl w:val="0"/>
          <w:numId w:val="19"/>
        </w:numPr>
        <w:rPr>
          <w:rFonts w:ascii="Century Gothic" w:hAnsi="Century Gothic"/>
          <w:sz w:val="52"/>
          <w:szCs w:val="52"/>
        </w:rPr>
      </w:pPr>
      <w:r w:rsidRPr="00000E9E">
        <w:rPr>
          <w:rFonts w:ascii="Century Gothic" w:hAnsi="Century Gothic"/>
          <w:sz w:val="52"/>
          <w:szCs w:val="52"/>
        </w:rPr>
        <w:lastRenderedPageBreak/>
        <w:t xml:space="preserve">At the end of each class, students will have </w:t>
      </w:r>
      <w:r w:rsidR="0095687A" w:rsidRPr="00000E9E">
        <w:rPr>
          <w:rFonts w:ascii="Century Gothic" w:hAnsi="Century Gothic"/>
          <w:sz w:val="52"/>
          <w:szCs w:val="52"/>
        </w:rPr>
        <w:t>the opportunity to</w:t>
      </w:r>
      <w:r w:rsidRPr="00000E9E">
        <w:rPr>
          <w:rFonts w:ascii="Century Gothic" w:hAnsi="Century Gothic"/>
          <w:sz w:val="52"/>
          <w:szCs w:val="52"/>
        </w:rPr>
        <w:t xml:space="preserve"> organize materials and homework that is to be completed that evening.</w:t>
      </w:r>
    </w:p>
    <w:p w:rsidR="002A4670" w:rsidRPr="00000E9E" w:rsidRDefault="00D16E94" w:rsidP="0095687A">
      <w:pPr>
        <w:pStyle w:val="ListParagraph"/>
        <w:numPr>
          <w:ilvl w:val="0"/>
          <w:numId w:val="19"/>
        </w:numPr>
        <w:rPr>
          <w:rFonts w:ascii="Century Gothic" w:hAnsi="Century Gothic"/>
          <w:sz w:val="52"/>
          <w:szCs w:val="52"/>
        </w:rPr>
      </w:pPr>
      <w:r w:rsidRPr="00000E9E">
        <w:rPr>
          <w:rFonts w:ascii="Century Gothic" w:hAnsi="Century Gothic"/>
          <w:sz w:val="52"/>
          <w:szCs w:val="52"/>
        </w:rPr>
        <w:t xml:space="preserve">Encourage your child to develop the habit of </w:t>
      </w:r>
      <w:r w:rsidR="0095687A" w:rsidRPr="00000E9E">
        <w:rPr>
          <w:rFonts w:ascii="Century Gothic" w:hAnsi="Century Gothic"/>
          <w:sz w:val="52"/>
          <w:szCs w:val="52"/>
        </w:rPr>
        <w:t>look</w:t>
      </w:r>
      <w:r w:rsidR="0095687A" w:rsidRPr="00000E9E">
        <w:rPr>
          <w:rFonts w:ascii="Century Gothic" w:hAnsi="Century Gothic"/>
          <w:sz w:val="52"/>
          <w:szCs w:val="52"/>
        </w:rPr>
        <w:lastRenderedPageBreak/>
        <w:t>ing at their assignment notebook</w:t>
      </w:r>
      <w:r w:rsidR="00CD5F01" w:rsidRPr="00000E9E">
        <w:rPr>
          <w:rFonts w:ascii="Century Gothic" w:hAnsi="Century Gothic"/>
          <w:sz w:val="52"/>
          <w:szCs w:val="52"/>
        </w:rPr>
        <w:t xml:space="preserve"> nightly</w:t>
      </w:r>
      <w:r w:rsidR="0095687A" w:rsidRPr="00000E9E">
        <w:rPr>
          <w:rFonts w:ascii="Century Gothic" w:hAnsi="Century Gothic"/>
          <w:sz w:val="52"/>
          <w:szCs w:val="52"/>
        </w:rPr>
        <w:t xml:space="preserve"> </w:t>
      </w:r>
      <w:r w:rsidRPr="00000E9E">
        <w:rPr>
          <w:rFonts w:ascii="Century Gothic" w:hAnsi="Century Gothic"/>
          <w:sz w:val="52"/>
          <w:szCs w:val="52"/>
        </w:rPr>
        <w:t xml:space="preserve">by asking to see it each day. </w:t>
      </w:r>
    </w:p>
    <w:p w:rsidR="002A4670" w:rsidRPr="00000E9E" w:rsidRDefault="00D16E94" w:rsidP="0095687A">
      <w:pPr>
        <w:pStyle w:val="ListParagraph"/>
        <w:numPr>
          <w:ilvl w:val="0"/>
          <w:numId w:val="19"/>
        </w:numPr>
        <w:rPr>
          <w:rFonts w:ascii="Century Gothic" w:hAnsi="Century Gothic"/>
          <w:sz w:val="52"/>
          <w:szCs w:val="52"/>
        </w:rPr>
      </w:pPr>
      <w:r w:rsidRPr="00000E9E">
        <w:rPr>
          <w:rFonts w:ascii="Century Gothic" w:hAnsi="Century Gothic"/>
          <w:sz w:val="52"/>
          <w:szCs w:val="52"/>
        </w:rPr>
        <w:t xml:space="preserve">A parent signature is </w:t>
      </w:r>
      <w:r w:rsidR="00B85CF8" w:rsidRPr="00000E9E">
        <w:rPr>
          <w:rFonts w:ascii="Century Gothic" w:hAnsi="Century Gothic"/>
          <w:sz w:val="52"/>
          <w:szCs w:val="52"/>
        </w:rPr>
        <w:t>required daily</w:t>
      </w:r>
      <w:r w:rsidRPr="00000E9E">
        <w:rPr>
          <w:rFonts w:ascii="Century Gothic" w:hAnsi="Century Gothic"/>
          <w:sz w:val="52"/>
          <w:szCs w:val="52"/>
        </w:rPr>
        <w:t>.</w:t>
      </w:r>
    </w:p>
    <w:p w:rsidR="0095687A" w:rsidRPr="00000E9E" w:rsidRDefault="00D16E94" w:rsidP="0095687A">
      <w:pPr>
        <w:pStyle w:val="ListParagraph"/>
        <w:numPr>
          <w:ilvl w:val="0"/>
          <w:numId w:val="19"/>
        </w:numPr>
        <w:rPr>
          <w:rFonts w:ascii="Century Gothic" w:hAnsi="Century Gothic"/>
          <w:sz w:val="52"/>
          <w:szCs w:val="52"/>
        </w:rPr>
      </w:pPr>
      <w:r w:rsidRPr="00000E9E">
        <w:rPr>
          <w:rFonts w:ascii="Century Gothic" w:hAnsi="Century Gothic"/>
          <w:sz w:val="52"/>
          <w:szCs w:val="52"/>
        </w:rPr>
        <w:t>Signatures will be checked daily.</w:t>
      </w:r>
      <w:r w:rsidR="00A96663" w:rsidRPr="00A96663">
        <w:rPr>
          <w:rFonts w:ascii="Century Gothic" w:hAnsi="Century Gothic"/>
          <w:b/>
          <w:noProof/>
          <w:sz w:val="66"/>
          <w:szCs w:val="66"/>
        </w:rPr>
        <w:t xml:space="preserve"> </w:t>
      </w:r>
      <w:r w:rsidR="00A96663">
        <w:rPr>
          <w:rFonts w:ascii="Century Gothic" w:hAnsi="Century Gothic"/>
          <w:b/>
          <w:noProof/>
          <w:sz w:val="66"/>
          <w:szCs w:val="66"/>
        </w:rPr>
        <w:drawing>
          <wp:inline distT="0" distB="0" distL="0" distR="0" wp14:anchorId="3448183E" wp14:editId="4CD6C356">
            <wp:extent cx="663429" cy="644646"/>
            <wp:effectExtent l="0" t="0" r="381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36" cy="6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663" w:rsidRDefault="00A96663" w:rsidP="00000E9E">
      <w:pPr>
        <w:rPr>
          <w:rFonts w:ascii="BackToSchool" w:hAnsi="BackToSchool"/>
          <w:b/>
          <w:sz w:val="56"/>
          <w:szCs w:val="56"/>
        </w:rPr>
      </w:pPr>
    </w:p>
    <w:p w:rsidR="00CD5F01" w:rsidRPr="00A96663" w:rsidRDefault="00D16E94" w:rsidP="0095687A">
      <w:pPr>
        <w:rPr>
          <w:rFonts w:ascii="Century Gothic" w:hAnsi="Century Gothic"/>
          <w:b/>
          <w:sz w:val="72"/>
          <w:szCs w:val="72"/>
        </w:rPr>
      </w:pPr>
      <w:r w:rsidRPr="00A96663">
        <w:rPr>
          <w:rFonts w:ascii="BackToSchool" w:hAnsi="BackToSchool"/>
          <w:b/>
          <w:sz w:val="72"/>
          <w:szCs w:val="72"/>
        </w:rPr>
        <w:t>END OF THE WEEK FOLDER</w:t>
      </w:r>
      <w:r w:rsidR="00000E9E" w:rsidRPr="00A96663">
        <w:rPr>
          <w:rFonts w:ascii="Century Gothic" w:hAnsi="Century Gothic"/>
          <w:b/>
          <w:noProof/>
          <w:sz w:val="72"/>
          <w:szCs w:val="72"/>
        </w:rPr>
        <w:drawing>
          <wp:inline distT="0" distB="0" distL="0" distR="0">
            <wp:extent cx="802069" cy="552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[1]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460" cy="59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F01" w:rsidRPr="00CD5F01" w:rsidRDefault="00CD5F01" w:rsidP="0095687A">
      <w:pPr>
        <w:rPr>
          <w:rFonts w:ascii="Century Gothic" w:hAnsi="Century Gothic"/>
          <w:b/>
          <w:sz w:val="20"/>
          <w:szCs w:val="20"/>
        </w:rPr>
      </w:pPr>
    </w:p>
    <w:p w:rsidR="002A4670" w:rsidRPr="00000E9E" w:rsidRDefault="00D16E94" w:rsidP="0095687A">
      <w:pPr>
        <w:pStyle w:val="ListParagraph"/>
        <w:numPr>
          <w:ilvl w:val="0"/>
          <w:numId w:val="20"/>
        </w:numPr>
        <w:rPr>
          <w:rFonts w:ascii="Century Gothic" w:hAnsi="Century Gothic"/>
          <w:sz w:val="48"/>
          <w:szCs w:val="48"/>
        </w:rPr>
      </w:pPr>
      <w:r w:rsidRPr="00000E9E">
        <w:rPr>
          <w:rFonts w:ascii="Century Gothic" w:hAnsi="Century Gothic"/>
          <w:sz w:val="48"/>
          <w:szCs w:val="48"/>
        </w:rPr>
        <w:lastRenderedPageBreak/>
        <w:t xml:space="preserve">Folder will go home at the end of </w:t>
      </w:r>
      <w:r w:rsidR="0095687A" w:rsidRPr="00000E9E">
        <w:rPr>
          <w:rFonts w:ascii="Century Gothic" w:hAnsi="Century Gothic"/>
          <w:sz w:val="48"/>
          <w:szCs w:val="48"/>
        </w:rPr>
        <w:t xml:space="preserve">each </w:t>
      </w:r>
      <w:r w:rsidRPr="00000E9E">
        <w:rPr>
          <w:rFonts w:ascii="Century Gothic" w:hAnsi="Century Gothic"/>
          <w:sz w:val="48"/>
          <w:szCs w:val="48"/>
        </w:rPr>
        <w:t>week.</w:t>
      </w:r>
    </w:p>
    <w:p w:rsidR="0095687A" w:rsidRPr="00000E9E" w:rsidRDefault="00D16E94" w:rsidP="00CD5F01">
      <w:pPr>
        <w:pStyle w:val="ListParagraph"/>
        <w:numPr>
          <w:ilvl w:val="0"/>
          <w:numId w:val="20"/>
        </w:numPr>
        <w:rPr>
          <w:rFonts w:ascii="Century Gothic" w:hAnsi="Century Gothic"/>
          <w:sz w:val="48"/>
          <w:szCs w:val="48"/>
        </w:rPr>
      </w:pPr>
      <w:r w:rsidRPr="00000E9E">
        <w:rPr>
          <w:rFonts w:ascii="Century Gothic" w:hAnsi="Century Gothic"/>
          <w:sz w:val="48"/>
          <w:szCs w:val="48"/>
        </w:rPr>
        <w:t xml:space="preserve">It may include important papers that need to be signed and returned to school, field trip information, picture information, conference schedules, graded papers, </w:t>
      </w:r>
      <w:r w:rsidR="0095687A" w:rsidRPr="00000E9E">
        <w:rPr>
          <w:rFonts w:ascii="Century Gothic" w:hAnsi="Century Gothic"/>
          <w:sz w:val="48"/>
          <w:szCs w:val="48"/>
        </w:rPr>
        <w:t xml:space="preserve">PTO information, </w:t>
      </w:r>
      <w:r w:rsidR="00055314" w:rsidRPr="00000E9E">
        <w:rPr>
          <w:rFonts w:ascii="Century Gothic" w:hAnsi="Century Gothic"/>
          <w:sz w:val="48"/>
          <w:szCs w:val="48"/>
        </w:rPr>
        <w:lastRenderedPageBreak/>
        <w:t xml:space="preserve">Box Top forms, </w:t>
      </w:r>
      <w:r w:rsidRPr="00000E9E">
        <w:rPr>
          <w:rFonts w:ascii="Century Gothic" w:hAnsi="Century Gothic"/>
          <w:sz w:val="48"/>
          <w:szCs w:val="48"/>
        </w:rPr>
        <w:t>newsletters and other notes.</w:t>
      </w:r>
    </w:p>
    <w:p w:rsidR="00000E9E" w:rsidRDefault="00D16E94" w:rsidP="0095687A">
      <w:pPr>
        <w:pStyle w:val="ListParagraph"/>
        <w:numPr>
          <w:ilvl w:val="0"/>
          <w:numId w:val="20"/>
        </w:numPr>
        <w:rPr>
          <w:rFonts w:ascii="Century Gothic" w:hAnsi="Century Gothic"/>
          <w:sz w:val="48"/>
          <w:szCs w:val="48"/>
        </w:rPr>
      </w:pPr>
      <w:r w:rsidRPr="00000E9E">
        <w:rPr>
          <w:rFonts w:ascii="Century Gothic" w:hAnsi="Century Gothic"/>
          <w:sz w:val="48"/>
          <w:szCs w:val="48"/>
        </w:rPr>
        <w:t xml:space="preserve">Your child’s </w:t>
      </w:r>
      <w:r w:rsidR="00B85CF8" w:rsidRPr="00000E9E">
        <w:rPr>
          <w:rFonts w:ascii="Century Gothic" w:hAnsi="Century Gothic"/>
          <w:sz w:val="48"/>
          <w:szCs w:val="48"/>
        </w:rPr>
        <w:t>checkbook</w:t>
      </w:r>
      <w:r w:rsidRPr="00000E9E">
        <w:rPr>
          <w:rFonts w:ascii="Century Gothic" w:hAnsi="Century Gothic"/>
          <w:sz w:val="48"/>
          <w:szCs w:val="48"/>
        </w:rPr>
        <w:t xml:space="preserve"> will </w:t>
      </w:r>
      <w:r w:rsidR="00B85CF8" w:rsidRPr="00000E9E">
        <w:rPr>
          <w:rFonts w:ascii="Century Gothic" w:hAnsi="Century Gothic"/>
          <w:sz w:val="48"/>
          <w:szCs w:val="48"/>
        </w:rPr>
        <w:t xml:space="preserve">also go home on Friday.  There will be a </w:t>
      </w:r>
      <w:r w:rsidR="00055314" w:rsidRPr="00000E9E">
        <w:rPr>
          <w:rFonts w:ascii="Century Gothic" w:hAnsi="Century Gothic"/>
          <w:sz w:val="48"/>
          <w:szCs w:val="48"/>
        </w:rPr>
        <w:t>highlighted</w:t>
      </w:r>
      <w:r w:rsidR="00B85CF8" w:rsidRPr="00000E9E">
        <w:rPr>
          <w:rFonts w:ascii="Century Gothic" w:hAnsi="Century Gothic"/>
          <w:sz w:val="48"/>
          <w:szCs w:val="48"/>
        </w:rPr>
        <w:t xml:space="preserve"> </w:t>
      </w:r>
      <w:r w:rsidR="00CD5F01" w:rsidRPr="00000E9E">
        <w:rPr>
          <w:rFonts w:ascii="Century Gothic" w:hAnsi="Century Gothic"/>
          <w:sz w:val="48"/>
          <w:szCs w:val="48"/>
        </w:rPr>
        <w:t xml:space="preserve">line </w:t>
      </w:r>
      <w:r w:rsidR="00B85CF8" w:rsidRPr="00000E9E">
        <w:rPr>
          <w:rFonts w:ascii="Century Gothic" w:hAnsi="Century Gothic"/>
          <w:sz w:val="48"/>
          <w:szCs w:val="48"/>
        </w:rPr>
        <w:t xml:space="preserve">after all of the week’s transactions. </w:t>
      </w:r>
      <w:r w:rsidR="00CD5F01" w:rsidRPr="00000E9E">
        <w:rPr>
          <w:rFonts w:ascii="Century Gothic" w:hAnsi="Century Gothic"/>
          <w:sz w:val="48"/>
          <w:szCs w:val="48"/>
        </w:rPr>
        <w:t xml:space="preserve">Please sign on the highlighted line and </w:t>
      </w:r>
      <w:r w:rsidR="00B85CF8" w:rsidRPr="00000E9E">
        <w:rPr>
          <w:rFonts w:ascii="Century Gothic" w:hAnsi="Century Gothic"/>
          <w:sz w:val="48"/>
          <w:szCs w:val="48"/>
        </w:rPr>
        <w:t xml:space="preserve"> </w:t>
      </w:r>
      <w:r w:rsidR="00CD5F01" w:rsidRPr="00000E9E">
        <w:rPr>
          <w:rFonts w:ascii="Century Gothic" w:hAnsi="Century Gothic"/>
          <w:sz w:val="48"/>
          <w:szCs w:val="48"/>
        </w:rPr>
        <w:t xml:space="preserve">review the week with your </w:t>
      </w:r>
      <w:r w:rsidR="00CD5F01" w:rsidRPr="00000E9E">
        <w:rPr>
          <w:rFonts w:ascii="Century Gothic" w:hAnsi="Century Gothic"/>
          <w:sz w:val="48"/>
          <w:szCs w:val="48"/>
        </w:rPr>
        <w:lastRenderedPageBreak/>
        <w:t>child</w:t>
      </w:r>
      <w:r w:rsidR="00B85CF8" w:rsidRPr="00000E9E">
        <w:rPr>
          <w:rFonts w:ascii="Century Gothic" w:hAnsi="Century Gothic"/>
          <w:sz w:val="48"/>
          <w:szCs w:val="48"/>
        </w:rPr>
        <w:t>.  Signed checkbooks will be checked on Monday.</w:t>
      </w:r>
    </w:p>
    <w:p w:rsidR="00000E9E" w:rsidRPr="00000E9E" w:rsidRDefault="00000E9E" w:rsidP="00000E9E">
      <w:pPr>
        <w:pStyle w:val="ListParagraph"/>
        <w:ind w:left="1440"/>
        <w:rPr>
          <w:rFonts w:ascii="Century Gothic" w:hAnsi="Century Gothic"/>
          <w:sz w:val="48"/>
          <w:szCs w:val="48"/>
        </w:rPr>
      </w:pPr>
    </w:p>
    <w:p w:rsidR="00D16E94" w:rsidRPr="00CD5F01" w:rsidRDefault="00D16E94" w:rsidP="0095687A">
      <w:pPr>
        <w:rPr>
          <w:rFonts w:ascii="Century Gothic" w:hAnsi="Century Gothic"/>
          <w:b/>
          <w:sz w:val="52"/>
          <w:szCs w:val="52"/>
        </w:rPr>
      </w:pPr>
      <w:r w:rsidRPr="00A96663">
        <w:rPr>
          <w:rFonts w:ascii="KG Broken Vessels Sketch" w:hAnsi="KG Broken Vessels Sketch"/>
          <w:b/>
          <w:sz w:val="72"/>
          <w:szCs w:val="72"/>
        </w:rPr>
        <w:t>BINDERS</w:t>
      </w:r>
      <w:r w:rsidR="00000E9E">
        <w:rPr>
          <w:rFonts w:ascii="Century Gothic" w:hAnsi="Century Gothic"/>
          <w:b/>
          <w:noProof/>
          <w:sz w:val="52"/>
          <w:szCs w:val="52"/>
        </w:rPr>
        <w:drawing>
          <wp:inline distT="0" distB="0" distL="0" distR="0">
            <wp:extent cx="757475" cy="818854"/>
            <wp:effectExtent l="0" t="0" r="508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TCDMYBO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7934" cy="84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670" w:rsidRPr="00000E9E" w:rsidRDefault="00D16E94" w:rsidP="0095687A">
      <w:pPr>
        <w:pStyle w:val="ListParagraph"/>
        <w:numPr>
          <w:ilvl w:val="0"/>
          <w:numId w:val="21"/>
        </w:numPr>
        <w:rPr>
          <w:rFonts w:ascii="Century Gothic" w:hAnsi="Century Gothic"/>
          <w:sz w:val="44"/>
          <w:szCs w:val="44"/>
        </w:rPr>
      </w:pPr>
      <w:r w:rsidRPr="00000E9E">
        <w:rPr>
          <w:rFonts w:ascii="Century Gothic" w:hAnsi="Century Gothic"/>
          <w:sz w:val="44"/>
          <w:szCs w:val="44"/>
        </w:rPr>
        <w:t>Students should bring home their BIG binders every</w:t>
      </w:r>
      <w:r w:rsidR="00335833" w:rsidRPr="00000E9E">
        <w:rPr>
          <w:rFonts w:ascii="Century Gothic" w:hAnsi="Century Gothic"/>
          <w:sz w:val="44"/>
          <w:szCs w:val="44"/>
        </w:rPr>
        <w:t xml:space="preserve"> </w:t>
      </w:r>
      <w:r w:rsidRPr="00000E9E">
        <w:rPr>
          <w:rFonts w:ascii="Century Gothic" w:hAnsi="Century Gothic"/>
          <w:sz w:val="44"/>
          <w:szCs w:val="44"/>
        </w:rPr>
        <w:t>day.</w:t>
      </w:r>
    </w:p>
    <w:p w:rsidR="0095687A" w:rsidRPr="00000E9E" w:rsidRDefault="0095687A" w:rsidP="0095687A">
      <w:pPr>
        <w:pStyle w:val="ListParagraph"/>
        <w:numPr>
          <w:ilvl w:val="0"/>
          <w:numId w:val="21"/>
        </w:numPr>
        <w:rPr>
          <w:rFonts w:ascii="Century Gothic" w:hAnsi="Century Gothic"/>
          <w:sz w:val="44"/>
          <w:szCs w:val="44"/>
        </w:rPr>
      </w:pPr>
      <w:r w:rsidRPr="00000E9E">
        <w:rPr>
          <w:rFonts w:ascii="Century Gothic" w:hAnsi="Century Gothic"/>
          <w:sz w:val="44"/>
          <w:szCs w:val="44"/>
        </w:rPr>
        <w:t>They will often bring home their 5-subject spiral.</w:t>
      </w:r>
    </w:p>
    <w:p w:rsidR="002A4670" w:rsidRPr="00000E9E" w:rsidRDefault="00D16E94" w:rsidP="0095687A">
      <w:pPr>
        <w:pStyle w:val="ListParagraph"/>
        <w:numPr>
          <w:ilvl w:val="0"/>
          <w:numId w:val="21"/>
        </w:numPr>
        <w:rPr>
          <w:rFonts w:ascii="Century Gothic" w:hAnsi="Century Gothic"/>
          <w:sz w:val="44"/>
          <w:szCs w:val="44"/>
        </w:rPr>
      </w:pPr>
      <w:r w:rsidRPr="00000E9E">
        <w:rPr>
          <w:rFonts w:ascii="Century Gothic" w:hAnsi="Century Gothic"/>
          <w:sz w:val="44"/>
          <w:szCs w:val="44"/>
        </w:rPr>
        <w:t xml:space="preserve">Because fifth graders are so busy, it is very </w:t>
      </w:r>
      <w:r w:rsidRPr="00000E9E">
        <w:rPr>
          <w:rFonts w:ascii="Century Gothic" w:hAnsi="Century Gothic"/>
          <w:sz w:val="44"/>
          <w:szCs w:val="44"/>
        </w:rPr>
        <w:lastRenderedPageBreak/>
        <w:t>important that your child keeps their binder organized and neat.</w:t>
      </w:r>
    </w:p>
    <w:p w:rsidR="009B302E" w:rsidRPr="00000E9E" w:rsidRDefault="009B302E" w:rsidP="0095687A">
      <w:pPr>
        <w:pStyle w:val="ListParagraph"/>
        <w:numPr>
          <w:ilvl w:val="0"/>
          <w:numId w:val="21"/>
        </w:numPr>
        <w:rPr>
          <w:rFonts w:ascii="Century Gothic" w:hAnsi="Century Gothic"/>
          <w:sz w:val="44"/>
          <w:szCs w:val="44"/>
        </w:rPr>
      </w:pPr>
      <w:r w:rsidRPr="00000E9E">
        <w:rPr>
          <w:rFonts w:ascii="Century Gothic" w:hAnsi="Century Gothic"/>
          <w:sz w:val="44"/>
          <w:szCs w:val="44"/>
        </w:rPr>
        <w:t>Worksheets and handouts are color-coded by subject.</w:t>
      </w:r>
    </w:p>
    <w:p w:rsidR="00055314" w:rsidRPr="00000E9E" w:rsidRDefault="00055314" w:rsidP="00055314">
      <w:pPr>
        <w:pStyle w:val="ListParagraph"/>
        <w:ind w:left="2160"/>
        <w:rPr>
          <w:rFonts w:ascii="Century Gothic" w:hAnsi="Century Gothic"/>
          <w:color w:val="FFCC00"/>
          <w:sz w:val="44"/>
          <w:szCs w:val="44"/>
        </w:rPr>
      </w:pPr>
      <w:r w:rsidRPr="00000E9E">
        <w:rPr>
          <w:rFonts w:ascii="Century Gothic" w:hAnsi="Century Gothic"/>
          <w:color w:val="FFCC00"/>
          <w:sz w:val="44"/>
          <w:szCs w:val="44"/>
        </w:rPr>
        <w:t>Reading= yellow</w:t>
      </w:r>
    </w:p>
    <w:p w:rsidR="00055314" w:rsidRPr="00000E9E" w:rsidRDefault="00055314" w:rsidP="00055314">
      <w:pPr>
        <w:pStyle w:val="ListParagraph"/>
        <w:ind w:left="2160"/>
        <w:rPr>
          <w:rFonts w:ascii="Century Gothic" w:hAnsi="Century Gothic"/>
          <w:sz w:val="44"/>
          <w:szCs w:val="44"/>
        </w:rPr>
      </w:pPr>
      <w:r w:rsidRPr="00000E9E">
        <w:rPr>
          <w:rFonts w:ascii="Century Gothic" w:hAnsi="Century Gothic"/>
          <w:sz w:val="44"/>
          <w:szCs w:val="44"/>
        </w:rPr>
        <w:t>Math= white</w:t>
      </w:r>
    </w:p>
    <w:p w:rsidR="00055314" w:rsidRPr="00000E9E" w:rsidRDefault="00055314" w:rsidP="00055314">
      <w:pPr>
        <w:pStyle w:val="ListParagraph"/>
        <w:ind w:left="2160"/>
        <w:rPr>
          <w:rFonts w:ascii="Century Gothic" w:hAnsi="Century Gothic"/>
          <w:color w:val="FF0066"/>
          <w:sz w:val="44"/>
          <w:szCs w:val="44"/>
        </w:rPr>
      </w:pPr>
      <w:r w:rsidRPr="00000E9E">
        <w:rPr>
          <w:rFonts w:ascii="Century Gothic" w:hAnsi="Century Gothic"/>
          <w:color w:val="FF0066"/>
          <w:sz w:val="44"/>
          <w:szCs w:val="44"/>
        </w:rPr>
        <w:t>Writing= pink</w:t>
      </w:r>
    </w:p>
    <w:p w:rsidR="00055314" w:rsidRPr="00000E9E" w:rsidRDefault="00055314" w:rsidP="00055314">
      <w:pPr>
        <w:pStyle w:val="ListParagraph"/>
        <w:ind w:left="2160"/>
        <w:rPr>
          <w:rFonts w:ascii="Century Gothic" w:hAnsi="Century Gothic"/>
          <w:color w:val="0000FF"/>
          <w:sz w:val="44"/>
          <w:szCs w:val="44"/>
        </w:rPr>
      </w:pPr>
      <w:r w:rsidRPr="00000E9E">
        <w:rPr>
          <w:rFonts w:ascii="Century Gothic" w:hAnsi="Century Gothic"/>
          <w:color w:val="0000FF"/>
          <w:sz w:val="44"/>
          <w:szCs w:val="44"/>
        </w:rPr>
        <w:t>Science= blue</w:t>
      </w:r>
    </w:p>
    <w:p w:rsidR="00055314" w:rsidRPr="00000E9E" w:rsidRDefault="00055314" w:rsidP="00055314">
      <w:pPr>
        <w:pStyle w:val="ListParagraph"/>
        <w:ind w:left="2160"/>
        <w:rPr>
          <w:rFonts w:ascii="Century Gothic" w:hAnsi="Century Gothic"/>
          <w:color w:val="00B050"/>
          <w:sz w:val="44"/>
          <w:szCs w:val="44"/>
        </w:rPr>
      </w:pPr>
      <w:r w:rsidRPr="00000E9E">
        <w:rPr>
          <w:rFonts w:ascii="Century Gothic" w:hAnsi="Century Gothic"/>
          <w:color w:val="00B050"/>
          <w:sz w:val="44"/>
          <w:szCs w:val="44"/>
        </w:rPr>
        <w:t>Soc. Studies= green</w:t>
      </w:r>
    </w:p>
    <w:p w:rsidR="009B302E" w:rsidRPr="00000E9E" w:rsidRDefault="009B302E" w:rsidP="0095687A">
      <w:pPr>
        <w:pStyle w:val="ListParagraph"/>
        <w:numPr>
          <w:ilvl w:val="0"/>
          <w:numId w:val="21"/>
        </w:numPr>
        <w:rPr>
          <w:rFonts w:ascii="Century Gothic" w:hAnsi="Century Gothic"/>
          <w:sz w:val="44"/>
          <w:szCs w:val="44"/>
        </w:rPr>
      </w:pPr>
      <w:r w:rsidRPr="00000E9E">
        <w:rPr>
          <w:rFonts w:ascii="Century Gothic" w:hAnsi="Century Gothic"/>
          <w:sz w:val="44"/>
          <w:szCs w:val="44"/>
        </w:rPr>
        <w:t>Supplies need to be replenished each quarter</w:t>
      </w:r>
      <w:r w:rsidR="00A96663">
        <w:rPr>
          <w:rFonts w:ascii="Century Gothic" w:hAnsi="Century Gothic"/>
          <w:sz w:val="44"/>
          <w:szCs w:val="44"/>
        </w:rPr>
        <w:t>, i.e. p</w:t>
      </w:r>
      <w:r w:rsidR="00055314" w:rsidRPr="00000E9E">
        <w:rPr>
          <w:rFonts w:ascii="Century Gothic" w:hAnsi="Century Gothic"/>
          <w:sz w:val="44"/>
          <w:szCs w:val="44"/>
        </w:rPr>
        <w:t xml:space="preserve">encils, </w:t>
      </w:r>
      <w:r w:rsidR="00055314" w:rsidRPr="00000E9E">
        <w:rPr>
          <w:rFonts w:ascii="Century Gothic" w:hAnsi="Century Gothic"/>
          <w:sz w:val="44"/>
          <w:szCs w:val="44"/>
        </w:rPr>
        <w:lastRenderedPageBreak/>
        <w:t>red pens, glue sticks, scissors, etc</w:t>
      </w:r>
      <w:r w:rsidRPr="00000E9E">
        <w:rPr>
          <w:rFonts w:ascii="Century Gothic" w:hAnsi="Century Gothic"/>
          <w:sz w:val="44"/>
          <w:szCs w:val="44"/>
        </w:rPr>
        <w:t>.</w:t>
      </w:r>
    </w:p>
    <w:p w:rsidR="00000E9E" w:rsidRDefault="00B85CF8" w:rsidP="009B302E">
      <w:pPr>
        <w:pStyle w:val="ListParagraph"/>
        <w:numPr>
          <w:ilvl w:val="0"/>
          <w:numId w:val="21"/>
        </w:numPr>
        <w:rPr>
          <w:rFonts w:ascii="Century Gothic" w:hAnsi="Century Gothic"/>
          <w:sz w:val="44"/>
          <w:szCs w:val="44"/>
        </w:rPr>
      </w:pPr>
      <w:r w:rsidRPr="00000E9E">
        <w:rPr>
          <w:rFonts w:ascii="Century Gothic" w:hAnsi="Century Gothic"/>
          <w:sz w:val="44"/>
          <w:szCs w:val="44"/>
        </w:rPr>
        <w:t>Students will have reading and math homework almost every night.</w:t>
      </w:r>
      <w:r w:rsidR="00055314" w:rsidRPr="00000E9E">
        <w:rPr>
          <w:rFonts w:ascii="Century Gothic" w:hAnsi="Century Gothic"/>
          <w:sz w:val="44"/>
          <w:szCs w:val="44"/>
        </w:rPr>
        <w:t xml:space="preserve"> Writing, science, and social studies will mostly have weekly homework.</w:t>
      </w:r>
    </w:p>
    <w:p w:rsidR="00D16E94" w:rsidRPr="00A96663" w:rsidRDefault="00D16E94" w:rsidP="00000E9E">
      <w:pPr>
        <w:jc w:val="both"/>
        <w:rPr>
          <w:rFonts w:ascii="For The One Hundreth Time" w:hAnsi="For The One Hundreth Time"/>
          <w:sz w:val="40"/>
          <w:szCs w:val="40"/>
        </w:rPr>
      </w:pPr>
      <w:r w:rsidRPr="00A96663">
        <w:rPr>
          <w:rFonts w:ascii="For The One Hundreth Time" w:hAnsi="For The One Hundreth Time"/>
          <w:b/>
          <w:sz w:val="40"/>
          <w:szCs w:val="40"/>
        </w:rPr>
        <w:t>SNACKS and BIRTHDAY TREATS</w:t>
      </w:r>
    </w:p>
    <w:p w:rsidR="002A4670" w:rsidRPr="00CD5F01" w:rsidRDefault="00D16E94" w:rsidP="009B302E">
      <w:pPr>
        <w:pStyle w:val="ListParagraph"/>
        <w:numPr>
          <w:ilvl w:val="0"/>
          <w:numId w:val="22"/>
        </w:numPr>
        <w:rPr>
          <w:rFonts w:ascii="Century Gothic" w:hAnsi="Century Gothic"/>
          <w:sz w:val="48"/>
          <w:szCs w:val="48"/>
        </w:rPr>
      </w:pPr>
      <w:r w:rsidRPr="00CD5F01">
        <w:rPr>
          <w:rFonts w:ascii="Century Gothic" w:hAnsi="Century Gothic"/>
          <w:sz w:val="48"/>
          <w:szCs w:val="48"/>
        </w:rPr>
        <w:t xml:space="preserve">Students </w:t>
      </w:r>
      <w:r w:rsidR="00B85CF8" w:rsidRPr="00CD5F01">
        <w:rPr>
          <w:rFonts w:ascii="Century Gothic" w:hAnsi="Century Gothic"/>
          <w:sz w:val="48"/>
          <w:szCs w:val="48"/>
        </w:rPr>
        <w:t xml:space="preserve">may bring a healthy, peanut free snack to school </w:t>
      </w:r>
      <w:r w:rsidR="00B85CF8" w:rsidRPr="00CD5F01">
        <w:rPr>
          <w:rFonts w:ascii="Century Gothic" w:hAnsi="Century Gothic"/>
          <w:sz w:val="48"/>
          <w:szCs w:val="48"/>
        </w:rPr>
        <w:lastRenderedPageBreak/>
        <w:t>since 5</w:t>
      </w:r>
      <w:r w:rsidR="00B85CF8" w:rsidRPr="00CD5F01">
        <w:rPr>
          <w:rFonts w:ascii="Century Gothic" w:hAnsi="Century Gothic"/>
          <w:sz w:val="48"/>
          <w:szCs w:val="48"/>
          <w:vertAlign w:val="superscript"/>
        </w:rPr>
        <w:t>th</w:t>
      </w:r>
      <w:r w:rsidR="00B85CF8" w:rsidRPr="00CD5F01">
        <w:rPr>
          <w:rFonts w:ascii="Century Gothic" w:hAnsi="Century Gothic"/>
          <w:sz w:val="48"/>
          <w:szCs w:val="48"/>
        </w:rPr>
        <w:t xml:space="preserve"> graders have a late lunch.</w:t>
      </w:r>
      <w:r w:rsidRPr="00CD5F01">
        <w:rPr>
          <w:rFonts w:ascii="Century Gothic" w:hAnsi="Century Gothic"/>
          <w:sz w:val="48"/>
          <w:szCs w:val="48"/>
        </w:rPr>
        <w:t xml:space="preserve"> </w:t>
      </w:r>
    </w:p>
    <w:p w:rsidR="002A4670" w:rsidRPr="00CD5F01" w:rsidRDefault="00D16E94" w:rsidP="009B302E">
      <w:pPr>
        <w:pStyle w:val="ListParagraph"/>
        <w:numPr>
          <w:ilvl w:val="0"/>
          <w:numId w:val="22"/>
        </w:numPr>
        <w:rPr>
          <w:rFonts w:ascii="Century Gothic" w:hAnsi="Century Gothic"/>
          <w:sz w:val="48"/>
          <w:szCs w:val="48"/>
        </w:rPr>
      </w:pPr>
      <w:r w:rsidRPr="00CD5F01">
        <w:rPr>
          <w:rFonts w:ascii="Century Gothic" w:hAnsi="Century Gothic"/>
          <w:sz w:val="48"/>
          <w:szCs w:val="48"/>
        </w:rPr>
        <w:t>Birthday celebrations are appreciated and important, but our focus is on academics.</w:t>
      </w:r>
    </w:p>
    <w:p w:rsidR="002A4670" w:rsidRPr="00CD5F01" w:rsidRDefault="00D16E94" w:rsidP="009B302E">
      <w:pPr>
        <w:pStyle w:val="ListParagraph"/>
        <w:numPr>
          <w:ilvl w:val="0"/>
          <w:numId w:val="22"/>
        </w:numPr>
        <w:rPr>
          <w:rFonts w:ascii="Century Gothic" w:hAnsi="Century Gothic"/>
          <w:sz w:val="48"/>
          <w:szCs w:val="48"/>
        </w:rPr>
      </w:pPr>
      <w:r w:rsidRPr="00CD5F01">
        <w:rPr>
          <w:rFonts w:ascii="Century Gothic" w:hAnsi="Century Gothic"/>
          <w:sz w:val="48"/>
          <w:szCs w:val="48"/>
        </w:rPr>
        <w:t>NEED TO BE NON-FOOD ITEMS</w:t>
      </w:r>
    </w:p>
    <w:p w:rsidR="002A4670" w:rsidRPr="00CD5F01" w:rsidRDefault="00D16E94" w:rsidP="009B302E">
      <w:pPr>
        <w:pStyle w:val="ListParagraph"/>
        <w:numPr>
          <w:ilvl w:val="0"/>
          <w:numId w:val="22"/>
        </w:numPr>
        <w:rPr>
          <w:rFonts w:ascii="Century Gothic" w:hAnsi="Century Gothic"/>
          <w:sz w:val="48"/>
          <w:szCs w:val="48"/>
        </w:rPr>
      </w:pPr>
      <w:r w:rsidRPr="00CD5F01">
        <w:rPr>
          <w:rFonts w:ascii="Century Gothic" w:hAnsi="Century Gothic"/>
          <w:sz w:val="48"/>
          <w:szCs w:val="48"/>
        </w:rPr>
        <w:t xml:space="preserve">Non-food items can include such as pencils, stickers, erasers, magnets, key chains, </w:t>
      </w:r>
      <w:r w:rsidRPr="00CD5F01">
        <w:rPr>
          <w:rFonts w:ascii="Century Gothic" w:hAnsi="Century Gothic"/>
          <w:sz w:val="48"/>
          <w:szCs w:val="48"/>
        </w:rPr>
        <w:lastRenderedPageBreak/>
        <w:t>charms, wrist bands, etc.</w:t>
      </w:r>
    </w:p>
    <w:p w:rsidR="002A4670" w:rsidRPr="00CD5F01" w:rsidRDefault="00D16E94" w:rsidP="009B302E">
      <w:pPr>
        <w:pStyle w:val="ListParagraph"/>
        <w:numPr>
          <w:ilvl w:val="0"/>
          <w:numId w:val="22"/>
        </w:numPr>
        <w:rPr>
          <w:rFonts w:ascii="Century Gothic" w:hAnsi="Century Gothic"/>
          <w:sz w:val="48"/>
          <w:szCs w:val="48"/>
        </w:rPr>
      </w:pPr>
      <w:r w:rsidRPr="00CD5F01">
        <w:rPr>
          <w:rFonts w:ascii="Century Gothic" w:hAnsi="Century Gothic"/>
          <w:sz w:val="48"/>
          <w:szCs w:val="48"/>
        </w:rPr>
        <w:t>For a full list of ideas, check the 5</w:t>
      </w:r>
      <w:r w:rsidRPr="00CD5F01">
        <w:rPr>
          <w:rFonts w:ascii="Century Gothic" w:hAnsi="Century Gothic"/>
          <w:sz w:val="48"/>
          <w:szCs w:val="48"/>
          <w:vertAlign w:val="superscript"/>
        </w:rPr>
        <w:t>th</w:t>
      </w:r>
      <w:r w:rsidRPr="00CD5F01">
        <w:rPr>
          <w:rFonts w:ascii="Century Gothic" w:hAnsi="Century Gothic"/>
          <w:sz w:val="48"/>
          <w:szCs w:val="48"/>
        </w:rPr>
        <w:t xml:space="preserve"> grade websites</w:t>
      </w:r>
      <w:r w:rsidR="00055314" w:rsidRPr="00CD5F01">
        <w:rPr>
          <w:rFonts w:ascii="Century Gothic" w:hAnsi="Century Gothic"/>
          <w:sz w:val="48"/>
          <w:szCs w:val="48"/>
        </w:rPr>
        <w:t xml:space="preserve"> or the OTE website</w:t>
      </w:r>
      <w:r w:rsidRPr="00CD5F01">
        <w:rPr>
          <w:rFonts w:ascii="Century Gothic" w:hAnsi="Century Gothic"/>
          <w:sz w:val="48"/>
          <w:szCs w:val="48"/>
        </w:rPr>
        <w:t>.</w:t>
      </w:r>
    </w:p>
    <w:p w:rsidR="002A4670" w:rsidRPr="00CD5F01" w:rsidRDefault="00D16E94" w:rsidP="009B302E">
      <w:pPr>
        <w:pStyle w:val="ListParagraph"/>
        <w:numPr>
          <w:ilvl w:val="0"/>
          <w:numId w:val="22"/>
        </w:numPr>
        <w:rPr>
          <w:rFonts w:ascii="Century Gothic" w:hAnsi="Century Gothic"/>
          <w:sz w:val="48"/>
          <w:szCs w:val="48"/>
        </w:rPr>
      </w:pPr>
      <w:r w:rsidRPr="00CD5F01">
        <w:rPr>
          <w:rFonts w:ascii="Century Gothic" w:hAnsi="Century Gothic"/>
          <w:sz w:val="48"/>
          <w:szCs w:val="48"/>
        </w:rPr>
        <w:t>Students will not be allowed to deliver items to other classrooms because it interrupts valuable instruction time.</w:t>
      </w:r>
    </w:p>
    <w:p w:rsidR="00000E9E" w:rsidRDefault="009B302E" w:rsidP="00000E9E">
      <w:pPr>
        <w:jc w:val="center"/>
        <w:rPr>
          <w:rFonts w:ascii="Century Gothic" w:hAnsi="Century Gothic"/>
          <w:b/>
          <w:sz w:val="52"/>
          <w:szCs w:val="52"/>
        </w:rPr>
      </w:pPr>
      <w:r w:rsidRPr="00CD5F01">
        <w:rPr>
          <w:rFonts w:ascii="Century Gothic" w:hAnsi="Century Gothic"/>
          <w:b/>
          <w:noProof/>
          <w:sz w:val="52"/>
          <w:szCs w:val="52"/>
        </w:rPr>
        <w:drawing>
          <wp:inline distT="0" distB="0" distL="0" distR="0">
            <wp:extent cx="1914525" cy="938158"/>
            <wp:effectExtent l="19050" t="0" r="0" b="0"/>
            <wp:docPr id="10" name="Picture 5" descr="C:\Users\Owner\AppData\Local\Microsoft\Windows\Temporary Internet Files\Content.IE5\OHH9E7W3\MP90039951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AppData\Local\Microsoft\Windows\Temporary Internet Files\Content.IE5\OHH9E7W3\MP900399510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083" cy="938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E9E" w:rsidRPr="00CD5F01" w:rsidRDefault="00000E9E" w:rsidP="00000E9E">
      <w:pPr>
        <w:jc w:val="center"/>
        <w:rPr>
          <w:rFonts w:ascii="Century Gothic" w:hAnsi="Century Gothic"/>
          <w:b/>
          <w:sz w:val="52"/>
          <w:szCs w:val="52"/>
        </w:rPr>
      </w:pPr>
    </w:p>
    <w:p w:rsidR="00D16E94" w:rsidRPr="00CD5F01" w:rsidRDefault="004A049C" w:rsidP="009B302E">
      <w:pPr>
        <w:rPr>
          <w:rFonts w:ascii="Century Gothic" w:hAnsi="Century Gothic"/>
          <w:b/>
          <w:sz w:val="56"/>
          <w:szCs w:val="56"/>
        </w:rPr>
      </w:pPr>
      <w:r w:rsidRPr="00A96663">
        <w:rPr>
          <w:rFonts w:ascii="KR Lil Note" w:hAnsi="KR Lil Note"/>
          <w:b/>
          <w:sz w:val="96"/>
          <w:szCs w:val="96"/>
        </w:rPr>
        <w:t>SCHEDULES</w:t>
      </w:r>
      <w:r w:rsidR="00590986">
        <w:rPr>
          <w:rFonts w:ascii="Century Gothic" w:hAnsi="Century Gothic"/>
          <w:b/>
          <w:noProof/>
          <w:sz w:val="56"/>
          <w:szCs w:val="56"/>
        </w:rPr>
        <w:drawing>
          <wp:inline distT="0" distB="0" distL="0" distR="0">
            <wp:extent cx="712172" cy="607526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VORJ35AZ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108" cy="62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670" w:rsidRPr="00590986" w:rsidRDefault="00590986" w:rsidP="009B302E">
      <w:pPr>
        <w:pStyle w:val="ListParagraph"/>
        <w:numPr>
          <w:ilvl w:val="0"/>
          <w:numId w:val="23"/>
        </w:numPr>
        <w:rPr>
          <w:rFonts w:ascii="Century Gothic" w:hAnsi="Century Gothic"/>
          <w:sz w:val="44"/>
          <w:szCs w:val="44"/>
        </w:rPr>
      </w:pPr>
      <w:r w:rsidRPr="00590986">
        <w:rPr>
          <w:rFonts w:ascii="Century Gothic" w:hAnsi="Century Gothic"/>
          <w:bCs/>
          <w:sz w:val="44"/>
          <w:szCs w:val="44"/>
        </w:rPr>
        <w:t>8:25-8:45</w:t>
      </w:r>
      <w:r w:rsidR="004A049C" w:rsidRPr="00590986">
        <w:rPr>
          <w:rFonts w:ascii="Century Gothic" w:hAnsi="Century Gothic"/>
          <w:bCs/>
          <w:sz w:val="44"/>
          <w:szCs w:val="44"/>
        </w:rPr>
        <w:t xml:space="preserve"> </w:t>
      </w:r>
      <w:r w:rsidR="004A049C" w:rsidRPr="00590986">
        <w:rPr>
          <w:rFonts w:ascii="Century Gothic" w:hAnsi="Century Gothic"/>
          <w:sz w:val="44"/>
          <w:szCs w:val="44"/>
        </w:rPr>
        <w:t>Morning Work, Announcements</w:t>
      </w:r>
    </w:p>
    <w:p w:rsidR="00590986" w:rsidRPr="00590986" w:rsidRDefault="00590986" w:rsidP="009B302E">
      <w:pPr>
        <w:pStyle w:val="ListParagraph"/>
        <w:numPr>
          <w:ilvl w:val="0"/>
          <w:numId w:val="23"/>
        </w:numPr>
        <w:rPr>
          <w:rFonts w:ascii="Century Gothic" w:hAnsi="Century Gothic"/>
          <w:sz w:val="44"/>
          <w:szCs w:val="44"/>
        </w:rPr>
      </w:pPr>
      <w:r w:rsidRPr="00590986">
        <w:rPr>
          <w:rFonts w:ascii="Century Gothic" w:hAnsi="Century Gothic"/>
          <w:sz w:val="44"/>
          <w:szCs w:val="44"/>
        </w:rPr>
        <w:t>8:45-9:15 Morning Meetings/Small Groups</w:t>
      </w:r>
    </w:p>
    <w:p w:rsidR="00590986" w:rsidRPr="00590986" w:rsidRDefault="00590986" w:rsidP="009238BA">
      <w:pPr>
        <w:pStyle w:val="ListParagraph"/>
        <w:numPr>
          <w:ilvl w:val="0"/>
          <w:numId w:val="23"/>
        </w:numPr>
        <w:rPr>
          <w:rFonts w:ascii="Century Gothic" w:hAnsi="Century Gothic"/>
          <w:i/>
          <w:sz w:val="44"/>
          <w:szCs w:val="44"/>
        </w:rPr>
      </w:pPr>
      <w:r w:rsidRPr="00590986">
        <w:rPr>
          <w:rFonts w:ascii="Century Gothic" w:hAnsi="Century Gothic"/>
          <w:i/>
          <w:sz w:val="44"/>
          <w:szCs w:val="44"/>
        </w:rPr>
        <w:t>Band- Mr. Gervais: 8:30-9:15am at OTM Mondays and Wednesdays- Brass</w:t>
      </w:r>
    </w:p>
    <w:p w:rsidR="00590986" w:rsidRPr="00590986" w:rsidRDefault="00590986" w:rsidP="00590986">
      <w:pPr>
        <w:pStyle w:val="ListParagraph"/>
        <w:ind w:left="1440"/>
        <w:rPr>
          <w:rFonts w:ascii="Century Gothic" w:hAnsi="Century Gothic"/>
          <w:i/>
          <w:sz w:val="44"/>
          <w:szCs w:val="44"/>
        </w:rPr>
      </w:pPr>
      <w:r w:rsidRPr="00590986">
        <w:rPr>
          <w:rFonts w:ascii="Century Gothic" w:hAnsi="Century Gothic"/>
          <w:i/>
          <w:sz w:val="44"/>
          <w:szCs w:val="44"/>
        </w:rPr>
        <w:t>Tuesdays and Thursdays- Woodwinds</w:t>
      </w:r>
    </w:p>
    <w:p w:rsidR="00590986" w:rsidRPr="00590986" w:rsidRDefault="00590986" w:rsidP="00590986">
      <w:pPr>
        <w:pStyle w:val="ListParagraph"/>
        <w:numPr>
          <w:ilvl w:val="0"/>
          <w:numId w:val="23"/>
        </w:numPr>
        <w:rPr>
          <w:rFonts w:ascii="Century Gothic" w:hAnsi="Century Gothic"/>
          <w:i/>
          <w:sz w:val="44"/>
          <w:szCs w:val="44"/>
        </w:rPr>
      </w:pPr>
      <w:r w:rsidRPr="00590986">
        <w:rPr>
          <w:rFonts w:ascii="Century Gothic" w:hAnsi="Century Gothic"/>
          <w:i/>
          <w:sz w:val="44"/>
          <w:szCs w:val="44"/>
        </w:rPr>
        <w:lastRenderedPageBreak/>
        <w:t>Orchestra- Mr. Phalps: 8:30-9:15am at OTM- Mondays, Wednesdays, Fridays</w:t>
      </w:r>
    </w:p>
    <w:p w:rsidR="002A4670" w:rsidRPr="00590986" w:rsidRDefault="00000E9E" w:rsidP="009B302E">
      <w:pPr>
        <w:pStyle w:val="ListParagraph"/>
        <w:numPr>
          <w:ilvl w:val="0"/>
          <w:numId w:val="23"/>
        </w:numPr>
        <w:rPr>
          <w:rFonts w:ascii="Century Gothic" w:hAnsi="Century Gothic"/>
          <w:sz w:val="44"/>
          <w:szCs w:val="44"/>
        </w:rPr>
      </w:pPr>
      <w:r w:rsidRPr="00590986">
        <w:rPr>
          <w:rFonts w:ascii="Century Gothic" w:hAnsi="Century Gothic"/>
          <w:bCs/>
          <w:sz w:val="44"/>
          <w:szCs w:val="44"/>
        </w:rPr>
        <w:t>9:45-10</w:t>
      </w:r>
      <w:r w:rsidR="004A049C" w:rsidRPr="00590986">
        <w:rPr>
          <w:rFonts w:ascii="Century Gothic" w:hAnsi="Century Gothic"/>
          <w:bCs/>
          <w:sz w:val="44"/>
          <w:szCs w:val="44"/>
        </w:rPr>
        <w:t xml:space="preserve">:45 </w:t>
      </w:r>
      <w:r w:rsidR="004A049C" w:rsidRPr="00590986">
        <w:rPr>
          <w:rFonts w:ascii="Century Gothic" w:hAnsi="Century Gothic"/>
          <w:sz w:val="44"/>
          <w:szCs w:val="44"/>
        </w:rPr>
        <w:t>Specials</w:t>
      </w:r>
    </w:p>
    <w:p w:rsidR="002A4670" w:rsidRPr="00590986" w:rsidRDefault="004A049C" w:rsidP="009B302E">
      <w:pPr>
        <w:pStyle w:val="ListParagraph"/>
        <w:numPr>
          <w:ilvl w:val="0"/>
          <w:numId w:val="23"/>
        </w:numPr>
        <w:rPr>
          <w:rFonts w:ascii="Century Gothic" w:hAnsi="Century Gothic"/>
          <w:sz w:val="44"/>
          <w:szCs w:val="44"/>
        </w:rPr>
      </w:pPr>
      <w:r w:rsidRPr="00590986">
        <w:rPr>
          <w:rFonts w:ascii="Century Gothic" w:hAnsi="Century Gothic"/>
          <w:bCs/>
          <w:sz w:val="44"/>
          <w:szCs w:val="44"/>
        </w:rPr>
        <w:t>10:50-11:50</w:t>
      </w:r>
      <w:r w:rsidRPr="00590986">
        <w:rPr>
          <w:rFonts w:ascii="Century Gothic" w:hAnsi="Century Gothic"/>
          <w:sz w:val="44"/>
          <w:szCs w:val="44"/>
        </w:rPr>
        <w:t xml:space="preserve"> Differentiation Hour</w:t>
      </w:r>
    </w:p>
    <w:p w:rsidR="009B302E" w:rsidRPr="00590986" w:rsidRDefault="004A049C" w:rsidP="009B302E">
      <w:pPr>
        <w:pStyle w:val="ListParagraph"/>
        <w:numPr>
          <w:ilvl w:val="0"/>
          <w:numId w:val="23"/>
        </w:numPr>
        <w:rPr>
          <w:rFonts w:ascii="Century Gothic" w:hAnsi="Century Gothic"/>
          <w:sz w:val="44"/>
          <w:szCs w:val="44"/>
        </w:rPr>
      </w:pPr>
      <w:r w:rsidRPr="00590986">
        <w:rPr>
          <w:rFonts w:ascii="Century Gothic" w:hAnsi="Century Gothic"/>
          <w:bCs/>
          <w:sz w:val="44"/>
          <w:szCs w:val="44"/>
        </w:rPr>
        <w:t>11:50-12:50</w:t>
      </w:r>
      <w:r w:rsidRPr="00590986">
        <w:rPr>
          <w:rFonts w:ascii="Century Gothic" w:hAnsi="Century Gothic"/>
          <w:sz w:val="44"/>
          <w:szCs w:val="44"/>
        </w:rPr>
        <w:t xml:space="preserve"> </w:t>
      </w:r>
      <w:r w:rsidR="00590986" w:rsidRPr="00590986">
        <w:rPr>
          <w:rFonts w:ascii="Century Gothic" w:hAnsi="Century Gothic"/>
          <w:sz w:val="44"/>
          <w:szCs w:val="44"/>
        </w:rPr>
        <w:t>MATH</w:t>
      </w:r>
    </w:p>
    <w:p w:rsidR="00590986" w:rsidRPr="00590986" w:rsidRDefault="00590986" w:rsidP="009B302E">
      <w:pPr>
        <w:pStyle w:val="ListParagraph"/>
        <w:numPr>
          <w:ilvl w:val="0"/>
          <w:numId w:val="23"/>
        </w:numPr>
        <w:rPr>
          <w:rFonts w:ascii="Century Gothic" w:hAnsi="Century Gothic"/>
          <w:sz w:val="44"/>
          <w:szCs w:val="44"/>
        </w:rPr>
      </w:pPr>
      <w:r w:rsidRPr="00590986">
        <w:rPr>
          <w:rFonts w:ascii="Century Gothic" w:hAnsi="Century Gothic"/>
          <w:sz w:val="44"/>
          <w:szCs w:val="44"/>
        </w:rPr>
        <w:t>12:50-1:10 ELA/ILit</w:t>
      </w:r>
    </w:p>
    <w:p w:rsidR="004A049C" w:rsidRPr="00590986" w:rsidRDefault="00590986" w:rsidP="009B302E">
      <w:pPr>
        <w:pStyle w:val="ListParagraph"/>
        <w:numPr>
          <w:ilvl w:val="0"/>
          <w:numId w:val="23"/>
        </w:numPr>
        <w:rPr>
          <w:rFonts w:ascii="Century Gothic" w:hAnsi="Century Gothic"/>
          <w:sz w:val="44"/>
          <w:szCs w:val="44"/>
        </w:rPr>
      </w:pPr>
      <w:r w:rsidRPr="00590986">
        <w:rPr>
          <w:rFonts w:ascii="Century Gothic" w:hAnsi="Century Gothic"/>
          <w:bCs/>
          <w:sz w:val="44"/>
          <w:szCs w:val="44"/>
        </w:rPr>
        <w:t>1:15-1:45</w:t>
      </w:r>
      <w:r w:rsidR="004A049C" w:rsidRPr="00590986">
        <w:rPr>
          <w:rFonts w:ascii="Century Gothic" w:hAnsi="Century Gothic"/>
          <w:sz w:val="44"/>
          <w:szCs w:val="44"/>
        </w:rPr>
        <w:t xml:space="preserve"> Lunch</w:t>
      </w:r>
    </w:p>
    <w:p w:rsidR="004A049C" w:rsidRPr="00590986" w:rsidRDefault="00590986" w:rsidP="009B302E">
      <w:pPr>
        <w:pStyle w:val="ListParagraph"/>
        <w:numPr>
          <w:ilvl w:val="0"/>
          <w:numId w:val="23"/>
        </w:numPr>
        <w:rPr>
          <w:rFonts w:ascii="Century Gothic" w:hAnsi="Century Gothic"/>
          <w:sz w:val="44"/>
          <w:szCs w:val="44"/>
        </w:rPr>
      </w:pPr>
      <w:r w:rsidRPr="00590986">
        <w:rPr>
          <w:rFonts w:ascii="Century Gothic" w:hAnsi="Century Gothic"/>
          <w:bCs/>
          <w:sz w:val="44"/>
          <w:szCs w:val="44"/>
        </w:rPr>
        <w:t>1:50</w:t>
      </w:r>
      <w:r w:rsidR="00284BE8" w:rsidRPr="00590986">
        <w:rPr>
          <w:rFonts w:ascii="Century Gothic" w:hAnsi="Century Gothic"/>
          <w:bCs/>
          <w:sz w:val="44"/>
          <w:szCs w:val="44"/>
        </w:rPr>
        <w:t>-</w:t>
      </w:r>
      <w:r w:rsidRPr="00590986">
        <w:rPr>
          <w:rFonts w:ascii="Century Gothic" w:hAnsi="Century Gothic"/>
          <w:bCs/>
          <w:sz w:val="44"/>
          <w:szCs w:val="44"/>
        </w:rPr>
        <w:t>3:15</w:t>
      </w:r>
      <w:r w:rsidR="00284BE8" w:rsidRPr="00590986">
        <w:rPr>
          <w:rFonts w:ascii="Century Gothic" w:hAnsi="Century Gothic"/>
          <w:bCs/>
          <w:sz w:val="44"/>
          <w:szCs w:val="44"/>
        </w:rPr>
        <w:t xml:space="preserve"> </w:t>
      </w:r>
      <w:r w:rsidRPr="00590986">
        <w:rPr>
          <w:rFonts w:ascii="Century Gothic" w:hAnsi="Century Gothic"/>
          <w:bCs/>
          <w:sz w:val="44"/>
          <w:szCs w:val="44"/>
        </w:rPr>
        <w:t>ELA/ILit</w:t>
      </w:r>
    </w:p>
    <w:p w:rsidR="00590986" w:rsidRPr="00590986" w:rsidRDefault="00590986" w:rsidP="009B302E">
      <w:pPr>
        <w:pStyle w:val="ListParagraph"/>
        <w:numPr>
          <w:ilvl w:val="0"/>
          <w:numId w:val="23"/>
        </w:numPr>
        <w:rPr>
          <w:rFonts w:ascii="Century Gothic" w:hAnsi="Century Gothic"/>
          <w:sz w:val="44"/>
          <w:szCs w:val="44"/>
        </w:rPr>
      </w:pPr>
      <w:r w:rsidRPr="00590986">
        <w:rPr>
          <w:rFonts w:ascii="Century Gothic" w:hAnsi="Century Gothic"/>
          <w:bCs/>
          <w:sz w:val="44"/>
          <w:szCs w:val="44"/>
        </w:rPr>
        <w:t>3:15-3:25 Assignment Notebooks</w:t>
      </w:r>
    </w:p>
    <w:p w:rsidR="004A049C" w:rsidRPr="00590986" w:rsidRDefault="004A049C" w:rsidP="00284BE8">
      <w:pPr>
        <w:pStyle w:val="ListParagraph"/>
        <w:numPr>
          <w:ilvl w:val="0"/>
          <w:numId w:val="23"/>
        </w:numPr>
        <w:rPr>
          <w:rFonts w:ascii="Century Gothic" w:hAnsi="Century Gothic"/>
          <w:sz w:val="44"/>
          <w:szCs w:val="44"/>
        </w:rPr>
      </w:pPr>
      <w:r w:rsidRPr="00590986">
        <w:rPr>
          <w:rFonts w:ascii="Century Gothic" w:hAnsi="Century Gothic"/>
          <w:bCs/>
          <w:sz w:val="44"/>
          <w:szCs w:val="44"/>
        </w:rPr>
        <w:t>3:25-3:3</w:t>
      </w:r>
      <w:r w:rsidR="00284BE8" w:rsidRPr="00590986">
        <w:rPr>
          <w:rFonts w:ascii="Century Gothic" w:hAnsi="Century Gothic"/>
          <w:bCs/>
          <w:sz w:val="44"/>
          <w:szCs w:val="44"/>
        </w:rPr>
        <w:t>5</w:t>
      </w:r>
      <w:r w:rsidRPr="00590986">
        <w:rPr>
          <w:rFonts w:ascii="Century Gothic" w:hAnsi="Century Gothic"/>
          <w:sz w:val="44"/>
          <w:szCs w:val="44"/>
        </w:rPr>
        <w:t xml:space="preserve"> Clean Up/ </w:t>
      </w:r>
      <w:r w:rsidR="00590986" w:rsidRPr="00590986">
        <w:rPr>
          <w:rFonts w:ascii="Century Gothic" w:hAnsi="Century Gothic"/>
          <w:sz w:val="44"/>
          <w:szCs w:val="44"/>
        </w:rPr>
        <w:t>Pack Up/</w:t>
      </w:r>
      <w:r w:rsidRPr="00590986">
        <w:rPr>
          <w:rFonts w:ascii="Century Gothic" w:hAnsi="Century Gothic"/>
          <w:sz w:val="44"/>
          <w:szCs w:val="44"/>
        </w:rPr>
        <w:t>Dismissal</w:t>
      </w:r>
    </w:p>
    <w:p w:rsidR="00590986" w:rsidRDefault="00590986" w:rsidP="00ED3E16">
      <w:pPr>
        <w:rPr>
          <w:rFonts w:ascii="Century Gothic" w:hAnsi="Century Gothic"/>
          <w:sz w:val="40"/>
          <w:szCs w:val="40"/>
        </w:rPr>
      </w:pPr>
    </w:p>
    <w:p w:rsidR="004A049C" w:rsidRPr="00A96663" w:rsidRDefault="004A049C" w:rsidP="00ED3E16">
      <w:pPr>
        <w:rPr>
          <w:rFonts w:ascii="KR Back To School" w:hAnsi="KR Back To School"/>
          <w:b/>
          <w:sz w:val="144"/>
          <w:szCs w:val="144"/>
        </w:rPr>
      </w:pPr>
      <w:r w:rsidRPr="00A96663">
        <w:rPr>
          <w:rFonts w:ascii="KR Back To School" w:hAnsi="KR Back To School"/>
          <w:b/>
          <w:sz w:val="144"/>
          <w:szCs w:val="144"/>
        </w:rPr>
        <w:lastRenderedPageBreak/>
        <w:t>MATH</w:t>
      </w:r>
    </w:p>
    <w:p w:rsidR="002A4670" w:rsidRPr="00425309" w:rsidRDefault="004A049C" w:rsidP="00ED3E16">
      <w:pPr>
        <w:pStyle w:val="ListParagraph"/>
        <w:numPr>
          <w:ilvl w:val="0"/>
          <w:numId w:val="24"/>
        </w:numPr>
        <w:rPr>
          <w:rFonts w:ascii="Century Gothic" w:hAnsi="Century Gothic"/>
          <w:sz w:val="36"/>
          <w:szCs w:val="36"/>
        </w:rPr>
      </w:pPr>
      <w:r w:rsidRPr="00425309">
        <w:rPr>
          <w:rFonts w:ascii="Century Gothic" w:hAnsi="Century Gothic"/>
          <w:sz w:val="36"/>
          <w:szCs w:val="36"/>
        </w:rPr>
        <w:t xml:space="preserve">Students will study math using the </w:t>
      </w:r>
      <w:r w:rsidR="002B25C4" w:rsidRPr="00425309">
        <w:rPr>
          <w:rFonts w:ascii="Century Gothic" w:hAnsi="Century Gothic"/>
          <w:i/>
          <w:iCs/>
          <w:sz w:val="36"/>
          <w:szCs w:val="36"/>
        </w:rPr>
        <w:t xml:space="preserve">EnVision </w:t>
      </w:r>
      <w:r w:rsidRPr="00425309">
        <w:rPr>
          <w:rFonts w:ascii="Century Gothic" w:hAnsi="Century Gothic"/>
          <w:sz w:val="36"/>
          <w:szCs w:val="36"/>
        </w:rPr>
        <w:t>series.</w:t>
      </w:r>
    </w:p>
    <w:p w:rsidR="002A4670" w:rsidRPr="00425309" w:rsidRDefault="004A049C" w:rsidP="00ED3E16">
      <w:pPr>
        <w:pStyle w:val="ListParagraph"/>
        <w:numPr>
          <w:ilvl w:val="0"/>
          <w:numId w:val="24"/>
        </w:numPr>
        <w:rPr>
          <w:rFonts w:ascii="Century Gothic" w:hAnsi="Century Gothic"/>
          <w:sz w:val="36"/>
          <w:szCs w:val="36"/>
        </w:rPr>
      </w:pPr>
      <w:r w:rsidRPr="00425309">
        <w:rPr>
          <w:rFonts w:ascii="Century Gothic" w:hAnsi="Century Gothic"/>
          <w:sz w:val="36"/>
          <w:szCs w:val="36"/>
        </w:rPr>
        <w:t xml:space="preserve">Materials are structured into </w:t>
      </w:r>
      <w:r w:rsidR="00ED3E16" w:rsidRPr="00425309">
        <w:rPr>
          <w:rFonts w:ascii="Century Gothic" w:hAnsi="Century Gothic"/>
          <w:sz w:val="36"/>
          <w:szCs w:val="36"/>
        </w:rPr>
        <w:t xml:space="preserve">16 </w:t>
      </w:r>
      <w:r w:rsidR="002B25C4" w:rsidRPr="00425309">
        <w:rPr>
          <w:rFonts w:ascii="Century Gothic" w:hAnsi="Century Gothic"/>
          <w:sz w:val="36"/>
          <w:szCs w:val="36"/>
        </w:rPr>
        <w:t>Topics</w:t>
      </w:r>
      <w:r w:rsidRPr="00425309">
        <w:rPr>
          <w:rFonts w:ascii="Century Gothic" w:hAnsi="Century Gothic"/>
          <w:sz w:val="36"/>
          <w:szCs w:val="36"/>
        </w:rPr>
        <w:t xml:space="preserve"> that last </w:t>
      </w:r>
      <w:r w:rsidR="002B25C4" w:rsidRPr="00425309">
        <w:rPr>
          <w:rFonts w:ascii="Century Gothic" w:hAnsi="Century Gothic"/>
          <w:sz w:val="36"/>
          <w:szCs w:val="36"/>
        </w:rPr>
        <w:t>about 1-2 weeks</w:t>
      </w:r>
      <w:r w:rsidRPr="00425309">
        <w:rPr>
          <w:rFonts w:ascii="Century Gothic" w:hAnsi="Century Gothic"/>
          <w:sz w:val="36"/>
          <w:szCs w:val="36"/>
        </w:rPr>
        <w:t>.</w:t>
      </w:r>
    </w:p>
    <w:p w:rsidR="002A4670" w:rsidRPr="00425309" w:rsidRDefault="004A049C" w:rsidP="00ED3E16">
      <w:pPr>
        <w:pStyle w:val="ListParagraph"/>
        <w:numPr>
          <w:ilvl w:val="0"/>
          <w:numId w:val="24"/>
        </w:numPr>
        <w:rPr>
          <w:rFonts w:ascii="Century Gothic" w:hAnsi="Century Gothic"/>
          <w:sz w:val="36"/>
          <w:szCs w:val="36"/>
        </w:rPr>
      </w:pPr>
      <w:r w:rsidRPr="00425309">
        <w:rPr>
          <w:rFonts w:ascii="Century Gothic" w:hAnsi="Century Gothic"/>
          <w:sz w:val="36"/>
          <w:szCs w:val="36"/>
        </w:rPr>
        <w:t xml:space="preserve">Each </w:t>
      </w:r>
      <w:r w:rsidR="002B25C4" w:rsidRPr="00425309">
        <w:rPr>
          <w:rFonts w:ascii="Century Gothic" w:hAnsi="Century Gothic"/>
          <w:sz w:val="36"/>
          <w:szCs w:val="36"/>
        </w:rPr>
        <w:t>topic</w:t>
      </w:r>
      <w:r w:rsidRPr="00425309">
        <w:rPr>
          <w:rFonts w:ascii="Century Gothic" w:hAnsi="Century Gothic"/>
          <w:sz w:val="36"/>
          <w:szCs w:val="36"/>
        </w:rPr>
        <w:t xml:space="preserve"> is focused around </w:t>
      </w:r>
      <w:r w:rsidR="002B25C4" w:rsidRPr="00425309">
        <w:rPr>
          <w:rFonts w:ascii="Century Gothic" w:hAnsi="Century Gothic"/>
          <w:sz w:val="36"/>
          <w:szCs w:val="36"/>
        </w:rPr>
        <w:t>critical content areas</w:t>
      </w:r>
      <w:r w:rsidRPr="00425309">
        <w:rPr>
          <w:rFonts w:ascii="Century Gothic" w:hAnsi="Century Gothic"/>
          <w:sz w:val="36"/>
          <w:szCs w:val="36"/>
        </w:rPr>
        <w:t xml:space="preserve"> to help students learn important sets of related mathematical ideas and to become skillful at using these ideas to solve problems. </w:t>
      </w:r>
    </w:p>
    <w:p w:rsidR="00ED3E16" w:rsidRPr="00425309" w:rsidRDefault="00ED3E16" w:rsidP="00ED3E16">
      <w:pPr>
        <w:pStyle w:val="ListParagraph"/>
        <w:numPr>
          <w:ilvl w:val="0"/>
          <w:numId w:val="24"/>
        </w:numPr>
        <w:rPr>
          <w:rFonts w:ascii="Century Gothic" w:hAnsi="Century Gothic"/>
          <w:sz w:val="36"/>
          <w:szCs w:val="36"/>
        </w:rPr>
      </w:pPr>
      <w:r w:rsidRPr="00425309">
        <w:rPr>
          <w:rFonts w:ascii="Century Gothic" w:hAnsi="Century Gothic"/>
          <w:sz w:val="36"/>
          <w:szCs w:val="36"/>
        </w:rPr>
        <w:t>The skills will build upon each other from topic to topic.</w:t>
      </w:r>
    </w:p>
    <w:p w:rsidR="002A4670" w:rsidRPr="00425309" w:rsidRDefault="004A049C" w:rsidP="00ED3E16">
      <w:pPr>
        <w:pStyle w:val="ListParagraph"/>
        <w:numPr>
          <w:ilvl w:val="0"/>
          <w:numId w:val="24"/>
        </w:numPr>
        <w:rPr>
          <w:rFonts w:ascii="Century Gothic" w:hAnsi="Century Gothic"/>
          <w:sz w:val="36"/>
          <w:szCs w:val="36"/>
        </w:rPr>
      </w:pPr>
      <w:r w:rsidRPr="00425309">
        <w:rPr>
          <w:rFonts w:ascii="Century Gothic" w:hAnsi="Century Gothic"/>
          <w:sz w:val="36"/>
          <w:szCs w:val="36"/>
        </w:rPr>
        <w:lastRenderedPageBreak/>
        <w:t>Students will learn to communicate their strategies and their reasoning to increase mathematical understanding.</w:t>
      </w:r>
    </w:p>
    <w:p w:rsidR="002A4670" w:rsidRPr="00425309" w:rsidRDefault="002B25C4" w:rsidP="00ED3E16">
      <w:pPr>
        <w:pStyle w:val="ListParagraph"/>
        <w:numPr>
          <w:ilvl w:val="0"/>
          <w:numId w:val="24"/>
        </w:numPr>
        <w:rPr>
          <w:rFonts w:ascii="Century Gothic" w:hAnsi="Century Gothic"/>
          <w:sz w:val="36"/>
          <w:szCs w:val="36"/>
        </w:rPr>
      </w:pPr>
      <w:r w:rsidRPr="00425309">
        <w:rPr>
          <w:rFonts w:ascii="Century Gothic" w:hAnsi="Century Gothic"/>
          <w:sz w:val="36"/>
          <w:szCs w:val="36"/>
        </w:rPr>
        <w:t>Independent Practice, Problem Solving,</w:t>
      </w:r>
      <w:r w:rsidR="004A049C" w:rsidRPr="00425309">
        <w:rPr>
          <w:rFonts w:ascii="Century Gothic" w:hAnsi="Century Gothic"/>
          <w:sz w:val="36"/>
          <w:szCs w:val="36"/>
        </w:rPr>
        <w:t xml:space="preserve"> and homework are more challenging and interesting than what our students may have experienced in the past.</w:t>
      </w:r>
    </w:p>
    <w:p w:rsidR="002A4670" w:rsidRPr="00425309" w:rsidRDefault="004A049C" w:rsidP="00ED3E16">
      <w:pPr>
        <w:pStyle w:val="ListParagraph"/>
        <w:numPr>
          <w:ilvl w:val="0"/>
          <w:numId w:val="24"/>
        </w:numPr>
        <w:rPr>
          <w:rFonts w:ascii="Century Gothic" w:hAnsi="Century Gothic"/>
          <w:sz w:val="36"/>
          <w:szCs w:val="36"/>
        </w:rPr>
      </w:pPr>
      <w:r w:rsidRPr="00425309">
        <w:rPr>
          <w:rFonts w:ascii="Century Gothic" w:hAnsi="Century Gothic"/>
          <w:sz w:val="36"/>
          <w:szCs w:val="36"/>
        </w:rPr>
        <w:t>Our main goal is to help our students be successful and to enjoy mathematics.</w:t>
      </w:r>
    </w:p>
    <w:p w:rsidR="00590986" w:rsidRPr="00425309" w:rsidRDefault="00743356" w:rsidP="002B25C4">
      <w:pPr>
        <w:pStyle w:val="ListParagraph"/>
        <w:numPr>
          <w:ilvl w:val="0"/>
          <w:numId w:val="24"/>
        </w:numPr>
        <w:rPr>
          <w:rStyle w:val="Hyperlink"/>
          <w:rFonts w:ascii="Century Gothic" w:hAnsi="Century Gothic"/>
          <w:color w:val="auto"/>
          <w:sz w:val="36"/>
          <w:szCs w:val="36"/>
          <w:u w:val="none"/>
        </w:rPr>
      </w:pPr>
      <w:hyperlink r:id="rId16" w:history="1">
        <w:r w:rsidR="002B25C4" w:rsidRPr="00425309">
          <w:rPr>
            <w:rStyle w:val="Hyperlink"/>
            <w:rFonts w:ascii="Century Gothic" w:hAnsi="Century Gothic"/>
            <w:sz w:val="36"/>
            <w:szCs w:val="36"/>
          </w:rPr>
          <w:t>www.pearsonsuccessnet.com</w:t>
        </w:r>
      </w:hyperlink>
    </w:p>
    <w:p w:rsidR="00425309" w:rsidRPr="00425309" w:rsidRDefault="00425309" w:rsidP="00425309">
      <w:pPr>
        <w:pStyle w:val="ListParagraph"/>
        <w:ind w:left="1440"/>
        <w:rPr>
          <w:rFonts w:ascii="Century Gothic" w:hAnsi="Century Gothic"/>
          <w:sz w:val="40"/>
          <w:szCs w:val="40"/>
        </w:rPr>
      </w:pPr>
    </w:p>
    <w:p w:rsidR="00425309" w:rsidRDefault="00425309" w:rsidP="00425309">
      <w:pPr>
        <w:jc w:val="center"/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noProof/>
          <w:sz w:val="40"/>
          <w:szCs w:val="40"/>
        </w:rPr>
        <w:lastRenderedPageBreak/>
        <w:drawing>
          <wp:inline distT="0" distB="0" distL="0" distR="0">
            <wp:extent cx="1654014" cy="925215"/>
            <wp:effectExtent l="0" t="0" r="381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hYMF6LKEQ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739" cy="94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663" w:rsidRDefault="00A96663" w:rsidP="00425309">
      <w:pPr>
        <w:rPr>
          <w:rFonts w:ascii="Century Gothic" w:hAnsi="Century Gothic"/>
          <w:b/>
          <w:sz w:val="56"/>
          <w:szCs w:val="56"/>
        </w:rPr>
      </w:pPr>
    </w:p>
    <w:p w:rsidR="004A049C" w:rsidRDefault="00425309" w:rsidP="00425309">
      <w:pPr>
        <w:rPr>
          <w:rFonts w:ascii="KG Geronimo Blocks" w:hAnsi="KG Geronimo Blocks"/>
          <w:b/>
          <w:sz w:val="72"/>
          <w:szCs w:val="72"/>
        </w:rPr>
      </w:pPr>
      <w:r w:rsidRPr="00A96663">
        <w:rPr>
          <w:rFonts w:ascii="KG Geronimo Blocks" w:hAnsi="KG Geronimo Blocks"/>
          <w:b/>
          <w:sz w:val="72"/>
          <w:szCs w:val="72"/>
        </w:rPr>
        <w:t>ELA and ILit</w:t>
      </w:r>
    </w:p>
    <w:p w:rsidR="00A96663" w:rsidRPr="00A96663" w:rsidRDefault="00A96663" w:rsidP="00A96663">
      <w:pPr>
        <w:rPr>
          <w:rFonts w:ascii="KG Geronimo Blocks" w:hAnsi="KG Geronimo Blocks"/>
          <w:b/>
          <w:sz w:val="72"/>
          <w:szCs w:val="72"/>
        </w:rPr>
      </w:pPr>
      <w:r>
        <w:rPr>
          <w:noProof/>
        </w:rPr>
        <w:drawing>
          <wp:inline distT="0" distB="0" distL="0" distR="0" wp14:anchorId="1336B421" wp14:editId="563B709D">
            <wp:extent cx="5943600" cy="1056005"/>
            <wp:effectExtent l="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663" w:rsidRPr="00425309" w:rsidRDefault="00A96663" w:rsidP="00425309">
      <w:pPr>
        <w:rPr>
          <w:rFonts w:ascii="Century Gothic" w:hAnsi="Century Gothic"/>
          <w:sz w:val="40"/>
          <w:szCs w:val="40"/>
        </w:rPr>
      </w:pPr>
    </w:p>
    <w:p w:rsidR="00000000" w:rsidRPr="00A96663" w:rsidRDefault="00743356" w:rsidP="00A96663">
      <w:pPr>
        <w:pStyle w:val="ListParagraph"/>
        <w:numPr>
          <w:ilvl w:val="0"/>
          <w:numId w:val="35"/>
        </w:numPr>
        <w:rPr>
          <w:rFonts w:ascii="Century Gothic" w:hAnsi="Century Gothic"/>
          <w:b/>
          <w:sz w:val="40"/>
          <w:szCs w:val="40"/>
        </w:rPr>
      </w:pPr>
      <w:r w:rsidRPr="00A96663">
        <w:rPr>
          <w:rFonts w:ascii="Century Gothic" w:hAnsi="Century Gothic"/>
          <w:b/>
          <w:sz w:val="40"/>
          <w:szCs w:val="40"/>
        </w:rPr>
        <w:t>Personalized literacy through adaptive performance-based instruction that influences reading growth and steadily increases the capacity to read more complex texts.</w:t>
      </w:r>
    </w:p>
    <w:p w:rsidR="00A96663" w:rsidRPr="00A96663" w:rsidRDefault="00F16D61" w:rsidP="00F16D61">
      <w:pPr>
        <w:jc w:val="center"/>
        <w:rPr>
          <w:rFonts w:ascii="Century Gothic" w:hAnsi="Century Gothic"/>
          <w:b/>
          <w:sz w:val="40"/>
          <w:szCs w:val="40"/>
        </w:rPr>
      </w:pPr>
      <w:r>
        <w:rPr>
          <w:noProof/>
        </w:rPr>
        <w:drawing>
          <wp:inline distT="0" distB="0" distL="0" distR="0" wp14:anchorId="4334A179" wp14:editId="55238143">
            <wp:extent cx="2057400" cy="514350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6311F0" wp14:editId="749465B1">
            <wp:extent cx="2095500" cy="523875"/>
            <wp:effectExtent l="0" t="0" r="0" b="9525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5D64A8" wp14:editId="33096C28">
            <wp:extent cx="1905000" cy="523875"/>
            <wp:effectExtent l="0" t="0" r="0" b="9525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1550" cy="52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D44F39" wp14:editId="38F01EE4">
            <wp:extent cx="2057400" cy="51435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A96663" w:rsidRDefault="00743356" w:rsidP="00A96663">
      <w:pPr>
        <w:pStyle w:val="ListParagraph"/>
        <w:numPr>
          <w:ilvl w:val="0"/>
          <w:numId w:val="35"/>
        </w:numPr>
        <w:rPr>
          <w:rFonts w:ascii="Century Gothic" w:hAnsi="Century Gothic"/>
          <w:b/>
          <w:sz w:val="40"/>
          <w:szCs w:val="40"/>
        </w:rPr>
      </w:pPr>
      <w:r w:rsidRPr="00A96663">
        <w:rPr>
          <w:rFonts w:ascii="Century Gothic" w:hAnsi="Century Gothic"/>
          <w:b/>
          <w:sz w:val="40"/>
          <w:szCs w:val="40"/>
        </w:rPr>
        <w:t>Engages, connects and motivates students to improve reading and listening comprehension, writing, and vocabulary across all literacies.</w:t>
      </w:r>
    </w:p>
    <w:p w:rsidR="004A049C" w:rsidRPr="00CD5F01" w:rsidRDefault="004A049C" w:rsidP="00D16E94">
      <w:pPr>
        <w:jc w:val="center"/>
        <w:rPr>
          <w:rFonts w:ascii="Century Gothic" w:hAnsi="Century Gothic"/>
          <w:b/>
          <w:sz w:val="56"/>
          <w:szCs w:val="56"/>
        </w:rPr>
      </w:pPr>
    </w:p>
    <w:p w:rsidR="00ED3E16" w:rsidRPr="00CD5F01" w:rsidRDefault="00ED3E16" w:rsidP="00ED3E16">
      <w:pPr>
        <w:jc w:val="center"/>
        <w:rPr>
          <w:rFonts w:ascii="Century Gothic" w:hAnsi="Century Gothic"/>
          <w:b/>
          <w:sz w:val="56"/>
          <w:szCs w:val="56"/>
        </w:rPr>
      </w:pPr>
      <w:r w:rsidRPr="00CD5F01">
        <w:rPr>
          <w:rFonts w:ascii="Century Gothic" w:hAnsi="Century Gothic"/>
          <w:b/>
          <w:noProof/>
          <w:sz w:val="56"/>
          <w:szCs w:val="56"/>
        </w:rPr>
        <w:drawing>
          <wp:inline distT="0" distB="0" distL="0" distR="0">
            <wp:extent cx="1593135" cy="1390650"/>
            <wp:effectExtent l="19050" t="0" r="7065" b="0"/>
            <wp:docPr id="13" name="Picture 8" descr="C:\Users\Owner\AppData\Local\Microsoft\Windows\Temporary Internet Files\Content.IE5\KSUH3V3A\MC90001930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AppData\Local\Microsoft\Windows\Temporary Internet Files\Content.IE5\KSUH3V3A\MC900019306[1].wm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453" cy="139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30A" w:rsidRPr="00CD5F01" w:rsidRDefault="00F16D61" w:rsidP="00ED3E16">
      <w:pPr>
        <w:rPr>
          <w:rFonts w:ascii="Century Gothic" w:hAnsi="Century Gothic"/>
          <w:b/>
          <w:sz w:val="56"/>
          <w:szCs w:val="56"/>
        </w:rPr>
      </w:pPr>
      <w:r w:rsidRPr="00F16D61">
        <w:rPr>
          <w:rFonts w:ascii="Sketchy" w:eastAsiaTheme="majorEastAsia" w:hAnsi="Sketchy" w:cstheme="majorBidi"/>
          <w:b/>
          <w:bCs/>
          <w:color w:val="000000" w:themeColor="text1"/>
          <w:kern w:val="24"/>
          <w:sz w:val="72"/>
          <w:szCs w:val="72"/>
        </w:rPr>
        <w:t>READING and WRITER’S WORKSHOP</w:t>
      </w:r>
      <w:r w:rsidR="00215C8A" w:rsidRPr="00CD5F01">
        <w:rPr>
          <w:rFonts w:ascii="Century Gothic" w:hAnsi="Century Gothic"/>
          <w:b/>
          <w:noProof/>
          <w:sz w:val="56"/>
          <w:szCs w:val="56"/>
        </w:rPr>
        <w:drawing>
          <wp:inline distT="0" distB="0" distL="0" distR="0">
            <wp:extent cx="704850" cy="704850"/>
            <wp:effectExtent l="19050" t="0" r="0" b="0"/>
            <wp:docPr id="16" name="Picture 11" descr="C:\Users\Owner\AppData\Local\Microsoft\Windows\Temporary Internet Files\Content.IE5\KSUH3V3A\MC90044173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AppData\Local\Microsoft\Windows\Temporary Internet Files\Content.IE5\KSUH3V3A\MC900441732[1]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Pr="00F16D61" w:rsidRDefault="00743356" w:rsidP="00F16D61">
      <w:pPr>
        <w:rPr>
          <w:rFonts w:ascii="Century Gothic" w:hAnsi="Century Gothic"/>
          <w:sz w:val="36"/>
          <w:szCs w:val="36"/>
        </w:rPr>
      </w:pPr>
      <w:r w:rsidRPr="00F16D61">
        <w:rPr>
          <w:rFonts w:ascii="Century Gothic" w:hAnsi="Century Gothic"/>
          <w:sz w:val="36"/>
          <w:szCs w:val="36"/>
          <w:u w:val="single"/>
        </w:rPr>
        <w:lastRenderedPageBreak/>
        <w:t>READING-Benchmark Advance</w:t>
      </w:r>
    </w:p>
    <w:p w:rsidR="00000000" w:rsidRPr="00F16D61" w:rsidRDefault="00743356" w:rsidP="00F16D61">
      <w:pPr>
        <w:pStyle w:val="ListParagraph"/>
        <w:numPr>
          <w:ilvl w:val="0"/>
          <w:numId w:val="26"/>
        </w:numPr>
        <w:rPr>
          <w:rFonts w:ascii="Century Gothic" w:hAnsi="Century Gothic"/>
          <w:sz w:val="36"/>
          <w:szCs w:val="36"/>
        </w:rPr>
      </w:pPr>
      <w:r w:rsidRPr="00F16D61">
        <w:rPr>
          <w:rFonts w:ascii="Century Gothic" w:hAnsi="Century Gothic"/>
          <w:sz w:val="36"/>
          <w:szCs w:val="36"/>
        </w:rPr>
        <w:t>Accele</w:t>
      </w:r>
      <w:r w:rsidRPr="00F16D61">
        <w:rPr>
          <w:rFonts w:ascii="Century Gothic" w:hAnsi="Century Gothic"/>
          <w:sz w:val="36"/>
          <w:szCs w:val="36"/>
        </w:rPr>
        <w:t>ration</w:t>
      </w:r>
    </w:p>
    <w:p w:rsidR="00000000" w:rsidRPr="00F16D61" w:rsidRDefault="00743356" w:rsidP="00F16D61">
      <w:pPr>
        <w:pStyle w:val="ListParagraph"/>
        <w:numPr>
          <w:ilvl w:val="0"/>
          <w:numId w:val="26"/>
        </w:numPr>
        <w:rPr>
          <w:rFonts w:ascii="Century Gothic" w:hAnsi="Century Gothic"/>
          <w:sz w:val="36"/>
          <w:szCs w:val="36"/>
        </w:rPr>
      </w:pPr>
      <w:r w:rsidRPr="00F16D61">
        <w:rPr>
          <w:rFonts w:ascii="Century Gothic" w:hAnsi="Century Gothic"/>
          <w:sz w:val="36"/>
          <w:szCs w:val="36"/>
        </w:rPr>
        <w:t>Integrates Science and SS</w:t>
      </w:r>
    </w:p>
    <w:p w:rsidR="00000000" w:rsidRPr="00F16D61" w:rsidRDefault="00743356" w:rsidP="00F16D61">
      <w:pPr>
        <w:pStyle w:val="ListParagraph"/>
        <w:numPr>
          <w:ilvl w:val="0"/>
          <w:numId w:val="26"/>
        </w:numPr>
        <w:rPr>
          <w:rFonts w:ascii="Century Gothic" w:hAnsi="Century Gothic"/>
          <w:sz w:val="36"/>
          <w:szCs w:val="36"/>
        </w:rPr>
      </w:pPr>
      <w:r w:rsidRPr="00F16D61">
        <w:rPr>
          <w:rFonts w:ascii="Century Gothic" w:hAnsi="Century Gothic"/>
          <w:sz w:val="36"/>
          <w:szCs w:val="36"/>
        </w:rPr>
        <w:t>Literary and Informational Texts</w:t>
      </w:r>
    </w:p>
    <w:p w:rsidR="00000000" w:rsidRPr="00F16D61" w:rsidRDefault="00743356" w:rsidP="00F16D61">
      <w:pPr>
        <w:pStyle w:val="ListParagraph"/>
        <w:numPr>
          <w:ilvl w:val="0"/>
          <w:numId w:val="26"/>
        </w:numPr>
        <w:rPr>
          <w:rFonts w:ascii="Century Gothic" w:hAnsi="Century Gothic"/>
          <w:sz w:val="36"/>
          <w:szCs w:val="36"/>
        </w:rPr>
      </w:pPr>
      <w:r w:rsidRPr="00F16D61">
        <w:rPr>
          <w:rFonts w:ascii="Century Gothic" w:hAnsi="Century Gothic"/>
          <w:sz w:val="36"/>
          <w:szCs w:val="36"/>
        </w:rPr>
        <w:t>Whole Group and Small Group Instruction</w:t>
      </w:r>
    </w:p>
    <w:p w:rsidR="00000000" w:rsidRDefault="00743356" w:rsidP="00F16D61">
      <w:pPr>
        <w:pStyle w:val="ListParagraph"/>
        <w:numPr>
          <w:ilvl w:val="0"/>
          <w:numId w:val="26"/>
        </w:numPr>
        <w:rPr>
          <w:rFonts w:ascii="Century Gothic" w:hAnsi="Century Gothic"/>
          <w:sz w:val="36"/>
          <w:szCs w:val="36"/>
        </w:rPr>
      </w:pPr>
      <w:r w:rsidRPr="00F16D61">
        <w:rPr>
          <w:rFonts w:ascii="Century Gothic" w:hAnsi="Century Gothic"/>
          <w:sz w:val="36"/>
          <w:szCs w:val="36"/>
        </w:rPr>
        <w:t>Reader’s Theatre</w:t>
      </w:r>
    </w:p>
    <w:p w:rsidR="00F16D61" w:rsidRDefault="00F16D61" w:rsidP="00F16D61">
      <w:pPr>
        <w:rPr>
          <w:rFonts w:ascii="Century Gothic" w:hAnsi="Century Gothic"/>
          <w:sz w:val="36"/>
          <w:szCs w:val="36"/>
        </w:rPr>
      </w:pPr>
    </w:p>
    <w:p w:rsidR="00F16D61" w:rsidRPr="00F16D61" w:rsidRDefault="00F16D61" w:rsidP="00F16D61">
      <w:pPr>
        <w:rPr>
          <w:rFonts w:ascii="Century Gothic" w:hAnsi="Century Gothic"/>
          <w:sz w:val="36"/>
          <w:szCs w:val="36"/>
        </w:rPr>
      </w:pPr>
    </w:p>
    <w:p w:rsidR="00F16D61" w:rsidRPr="00F16D61" w:rsidRDefault="00F16D61" w:rsidP="00F16D61">
      <w:pPr>
        <w:rPr>
          <w:rFonts w:ascii="Century Gothic" w:hAnsi="Century Gothic"/>
          <w:sz w:val="36"/>
          <w:szCs w:val="36"/>
        </w:rPr>
      </w:pPr>
      <w:r w:rsidRPr="00F16D61">
        <w:rPr>
          <w:rFonts w:ascii="Century Gothic" w:hAnsi="Century Gothic"/>
          <w:sz w:val="36"/>
          <w:szCs w:val="36"/>
          <w:u w:val="single"/>
        </w:rPr>
        <w:t>BENCHMARK WRITING</w:t>
      </w:r>
    </w:p>
    <w:p w:rsidR="00F16D61" w:rsidRPr="00F16D61" w:rsidRDefault="00F16D61" w:rsidP="00F16D61">
      <w:pPr>
        <w:pStyle w:val="ListParagraph"/>
        <w:numPr>
          <w:ilvl w:val="0"/>
          <w:numId w:val="26"/>
        </w:numPr>
        <w:rPr>
          <w:rFonts w:ascii="Century Gothic" w:hAnsi="Century Gothic"/>
          <w:sz w:val="36"/>
          <w:szCs w:val="36"/>
        </w:rPr>
      </w:pPr>
      <w:r w:rsidRPr="00F16D61">
        <w:rPr>
          <w:rFonts w:ascii="Century Gothic" w:hAnsi="Century Gothic"/>
          <w:sz w:val="36"/>
          <w:szCs w:val="36"/>
        </w:rPr>
        <w:t>Literary, Opinion, and  Informational Writing</w:t>
      </w:r>
    </w:p>
    <w:p w:rsidR="00F16D61" w:rsidRPr="00F16D61" w:rsidRDefault="00F16D61" w:rsidP="00F16D61">
      <w:pPr>
        <w:pStyle w:val="ListParagraph"/>
        <w:numPr>
          <w:ilvl w:val="0"/>
          <w:numId w:val="26"/>
        </w:numPr>
        <w:rPr>
          <w:rFonts w:ascii="Century Gothic" w:hAnsi="Century Gothic"/>
          <w:sz w:val="36"/>
          <w:szCs w:val="36"/>
        </w:rPr>
      </w:pPr>
      <w:r w:rsidRPr="00F16D61">
        <w:rPr>
          <w:rFonts w:ascii="Century Gothic" w:hAnsi="Century Gothic"/>
          <w:sz w:val="36"/>
          <w:szCs w:val="36"/>
        </w:rPr>
        <w:tab/>
        <w:t>Mentor Texts</w:t>
      </w:r>
    </w:p>
    <w:p w:rsidR="00F16D61" w:rsidRPr="00F16D61" w:rsidRDefault="00F16D61" w:rsidP="00F16D61">
      <w:pPr>
        <w:pStyle w:val="ListParagraph"/>
        <w:numPr>
          <w:ilvl w:val="0"/>
          <w:numId w:val="26"/>
        </w:numPr>
        <w:rPr>
          <w:rFonts w:ascii="Century Gothic" w:hAnsi="Century Gothic"/>
          <w:sz w:val="36"/>
          <w:szCs w:val="36"/>
        </w:rPr>
      </w:pPr>
      <w:r w:rsidRPr="00F16D61">
        <w:rPr>
          <w:rFonts w:ascii="Century Gothic" w:hAnsi="Century Gothic"/>
          <w:sz w:val="36"/>
          <w:szCs w:val="36"/>
        </w:rPr>
        <w:tab/>
        <w:t>Grammar</w:t>
      </w:r>
    </w:p>
    <w:p w:rsidR="00F16D61" w:rsidRPr="00F16D61" w:rsidRDefault="00F16D61" w:rsidP="00F16D61">
      <w:pPr>
        <w:pStyle w:val="ListParagraph"/>
        <w:numPr>
          <w:ilvl w:val="0"/>
          <w:numId w:val="26"/>
        </w:numPr>
        <w:rPr>
          <w:rFonts w:ascii="Century Gothic" w:hAnsi="Century Gothic"/>
          <w:sz w:val="36"/>
          <w:szCs w:val="36"/>
        </w:rPr>
      </w:pPr>
      <w:r w:rsidRPr="00F16D61">
        <w:rPr>
          <w:rFonts w:ascii="Century Gothic" w:hAnsi="Century Gothic"/>
          <w:sz w:val="36"/>
          <w:szCs w:val="36"/>
        </w:rPr>
        <w:t xml:space="preserve"> </w:t>
      </w:r>
      <w:r w:rsidRPr="00F16D61">
        <w:rPr>
          <w:rFonts w:ascii="Century Gothic" w:hAnsi="Century Gothic"/>
          <w:sz w:val="36"/>
          <w:szCs w:val="36"/>
        </w:rPr>
        <w:tab/>
        <w:t xml:space="preserve">Spelling/Vocabulary </w:t>
      </w:r>
    </w:p>
    <w:p w:rsidR="00F16D61" w:rsidRDefault="00F16D61" w:rsidP="00ED3E16">
      <w:pPr>
        <w:pStyle w:val="ListParagraph"/>
        <w:numPr>
          <w:ilvl w:val="0"/>
          <w:numId w:val="26"/>
        </w:numPr>
        <w:rPr>
          <w:rFonts w:ascii="Century Gothic" w:hAnsi="Century Gothic"/>
          <w:sz w:val="36"/>
          <w:szCs w:val="36"/>
        </w:rPr>
      </w:pPr>
    </w:p>
    <w:p w:rsidR="00215C8A" w:rsidRPr="00CD5F01" w:rsidRDefault="00215C8A" w:rsidP="00ED3E16">
      <w:pPr>
        <w:pStyle w:val="ListParagraph"/>
        <w:numPr>
          <w:ilvl w:val="0"/>
          <w:numId w:val="26"/>
        </w:numPr>
        <w:rPr>
          <w:rFonts w:ascii="Century Gothic" w:hAnsi="Century Gothic"/>
          <w:sz w:val="36"/>
          <w:szCs w:val="36"/>
        </w:rPr>
      </w:pPr>
      <w:r w:rsidRPr="00CD5F01">
        <w:rPr>
          <w:rFonts w:ascii="Century Gothic" w:hAnsi="Century Gothic"/>
          <w:sz w:val="36"/>
          <w:szCs w:val="36"/>
        </w:rPr>
        <w:t>Students will publish informational, persuasive, biographical, and narrative writing.</w:t>
      </w:r>
    </w:p>
    <w:p w:rsidR="003D330A" w:rsidRPr="00CD5F01" w:rsidRDefault="00215C8A" w:rsidP="00215C8A">
      <w:pPr>
        <w:pStyle w:val="ListParagraph"/>
        <w:numPr>
          <w:ilvl w:val="0"/>
          <w:numId w:val="26"/>
        </w:numPr>
        <w:rPr>
          <w:rFonts w:ascii="Century Gothic" w:hAnsi="Century Gothic"/>
          <w:sz w:val="36"/>
          <w:szCs w:val="36"/>
        </w:rPr>
      </w:pPr>
      <w:r w:rsidRPr="00CD5F01">
        <w:rPr>
          <w:rFonts w:ascii="Century Gothic" w:hAnsi="Century Gothic"/>
          <w:sz w:val="36"/>
          <w:szCs w:val="36"/>
        </w:rPr>
        <w:t>Small units of grammar will also be studied throughout writing: nouns, verbs, commas, adjectives, types of sentences and structure, prepositions.</w:t>
      </w:r>
    </w:p>
    <w:p w:rsidR="00425309" w:rsidRDefault="00425309" w:rsidP="00215C8A">
      <w:pPr>
        <w:rPr>
          <w:rFonts w:ascii="Century Gothic" w:hAnsi="Century Gothic"/>
          <w:b/>
          <w:sz w:val="56"/>
          <w:szCs w:val="56"/>
        </w:rPr>
      </w:pPr>
    </w:p>
    <w:p w:rsidR="00844955" w:rsidRPr="00CD5F01" w:rsidRDefault="00844955" w:rsidP="00215C8A">
      <w:pPr>
        <w:rPr>
          <w:rFonts w:ascii="Century Gothic" w:hAnsi="Century Gothic"/>
          <w:b/>
          <w:sz w:val="56"/>
          <w:szCs w:val="56"/>
        </w:rPr>
      </w:pPr>
      <w:r w:rsidRPr="00F16D61">
        <w:rPr>
          <w:rFonts w:ascii="KG Summer Sunshine Blackout" w:hAnsi="KG Summer Sunshine Blackout"/>
          <w:b/>
          <w:sz w:val="72"/>
          <w:szCs w:val="72"/>
        </w:rPr>
        <w:t>SCIENCE</w:t>
      </w:r>
      <w:r w:rsidR="00215C8A" w:rsidRPr="00CD5F01">
        <w:rPr>
          <w:rFonts w:ascii="Century Gothic" w:hAnsi="Century Gothic"/>
          <w:b/>
          <w:noProof/>
          <w:sz w:val="56"/>
          <w:szCs w:val="56"/>
        </w:rPr>
        <w:drawing>
          <wp:inline distT="0" distB="0" distL="0" distR="0">
            <wp:extent cx="847725" cy="847725"/>
            <wp:effectExtent l="0" t="0" r="9525" b="0"/>
            <wp:docPr id="17" name="Picture 12" descr="C:\Users\Owner\AppData\Local\Microsoft\Windows\Temporary Internet Files\Content.IE5\KSUH3V3A\MC90044171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AppData\Local\Microsoft\Windows\Temporary Internet Files\Content.IE5\KSUH3V3A\MC900441715[1]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3AD" w:rsidRPr="00CD5F01" w:rsidRDefault="009423AD" w:rsidP="00215C8A">
      <w:pPr>
        <w:rPr>
          <w:rFonts w:ascii="Century Gothic" w:hAnsi="Century Gothic"/>
          <w:b/>
          <w:sz w:val="56"/>
          <w:szCs w:val="56"/>
        </w:rPr>
      </w:pPr>
    </w:p>
    <w:p w:rsidR="00000000" w:rsidRPr="00F16D61" w:rsidRDefault="00743356" w:rsidP="00F16D61">
      <w:pPr>
        <w:pStyle w:val="ListParagraph"/>
        <w:numPr>
          <w:ilvl w:val="0"/>
          <w:numId w:val="28"/>
        </w:numPr>
        <w:jc w:val="both"/>
        <w:rPr>
          <w:rFonts w:ascii="Century Gothic" w:hAnsi="Century Gothic"/>
          <w:sz w:val="44"/>
          <w:szCs w:val="44"/>
        </w:rPr>
      </w:pPr>
      <w:r w:rsidRPr="00F16D61">
        <w:rPr>
          <w:rFonts w:ascii="Century Gothic" w:hAnsi="Century Gothic"/>
          <w:sz w:val="44"/>
          <w:szCs w:val="44"/>
        </w:rPr>
        <w:t>Resource Materials: Science Alive &amp; TCI</w:t>
      </w:r>
    </w:p>
    <w:p w:rsidR="00000000" w:rsidRPr="00F16D61" w:rsidRDefault="00743356" w:rsidP="00F16D61">
      <w:pPr>
        <w:pStyle w:val="ListParagraph"/>
        <w:numPr>
          <w:ilvl w:val="0"/>
          <w:numId w:val="28"/>
        </w:numPr>
        <w:jc w:val="both"/>
        <w:rPr>
          <w:rFonts w:ascii="Century Gothic" w:hAnsi="Century Gothic"/>
          <w:sz w:val="44"/>
          <w:szCs w:val="44"/>
        </w:rPr>
      </w:pPr>
      <w:r w:rsidRPr="00F16D61">
        <w:rPr>
          <w:rFonts w:ascii="Century Gothic" w:hAnsi="Century Gothic"/>
          <w:sz w:val="44"/>
          <w:szCs w:val="44"/>
        </w:rPr>
        <w:t xml:space="preserve">Emphasizes a “hands-on” approach to science.  </w:t>
      </w:r>
    </w:p>
    <w:p w:rsidR="00000000" w:rsidRPr="00F16D61" w:rsidRDefault="00743356" w:rsidP="00F16D61">
      <w:pPr>
        <w:pStyle w:val="ListParagraph"/>
        <w:numPr>
          <w:ilvl w:val="0"/>
          <w:numId w:val="28"/>
        </w:numPr>
        <w:jc w:val="both"/>
        <w:rPr>
          <w:rFonts w:ascii="Century Gothic" w:hAnsi="Century Gothic"/>
          <w:sz w:val="44"/>
          <w:szCs w:val="44"/>
        </w:rPr>
      </w:pPr>
      <w:r w:rsidRPr="00F16D61">
        <w:rPr>
          <w:rFonts w:ascii="Century Gothic" w:hAnsi="Century Gothic"/>
          <w:sz w:val="44"/>
          <w:szCs w:val="44"/>
        </w:rPr>
        <w:t>Student centered lessons.</w:t>
      </w:r>
    </w:p>
    <w:p w:rsidR="00000000" w:rsidRPr="00F16D61" w:rsidRDefault="00743356" w:rsidP="00F16D61">
      <w:pPr>
        <w:pStyle w:val="ListParagraph"/>
        <w:numPr>
          <w:ilvl w:val="0"/>
          <w:numId w:val="28"/>
        </w:numPr>
        <w:jc w:val="both"/>
        <w:rPr>
          <w:rFonts w:ascii="Century Gothic" w:hAnsi="Century Gothic"/>
          <w:sz w:val="44"/>
          <w:szCs w:val="44"/>
        </w:rPr>
      </w:pPr>
      <w:r w:rsidRPr="00F16D61">
        <w:rPr>
          <w:rFonts w:ascii="Century Gothic" w:hAnsi="Century Gothic"/>
          <w:sz w:val="44"/>
          <w:szCs w:val="44"/>
        </w:rPr>
        <w:t>Discovery of decomposers, consumer</w:t>
      </w:r>
      <w:r w:rsidRPr="00F16D61">
        <w:rPr>
          <w:rFonts w:ascii="Century Gothic" w:hAnsi="Century Gothic"/>
          <w:sz w:val="44"/>
          <w:szCs w:val="44"/>
        </w:rPr>
        <w:t>s, and producers in a healthy ecosystem.</w:t>
      </w:r>
    </w:p>
    <w:p w:rsidR="00000000" w:rsidRPr="00F16D61" w:rsidRDefault="00743356" w:rsidP="00F16D61">
      <w:pPr>
        <w:pStyle w:val="ListParagraph"/>
        <w:numPr>
          <w:ilvl w:val="0"/>
          <w:numId w:val="28"/>
        </w:numPr>
        <w:jc w:val="both"/>
        <w:rPr>
          <w:rFonts w:ascii="Century Gothic" w:hAnsi="Century Gothic"/>
          <w:sz w:val="44"/>
          <w:szCs w:val="44"/>
        </w:rPr>
      </w:pPr>
      <w:r w:rsidRPr="00F16D61">
        <w:rPr>
          <w:rFonts w:ascii="Century Gothic" w:hAnsi="Century Gothic"/>
          <w:sz w:val="44"/>
          <w:szCs w:val="44"/>
        </w:rPr>
        <w:t>Studies include the geosphere, hydrosphere, atmosphere, and biosphere and learn how these systems interact.</w:t>
      </w:r>
    </w:p>
    <w:p w:rsidR="00000000" w:rsidRPr="00F16D61" w:rsidRDefault="00743356" w:rsidP="00F16D61">
      <w:pPr>
        <w:pStyle w:val="ListParagraph"/>
        <w:numPr>
          <w:ilvl w:val="0"/>
          <w:numId w:val="28"/>
        </w:numPr>
        <w:jc w:val="both"/>
        <w:rPr>
          <w:rFonts w:ascii="Century Gothic" w:hAnsi="Century Gothic"/>
          <w:sz w:val="44"/>
          <w:szCs w:val="44"/>
        </w:rPr>
      </w:pPr>
      <w:r w:rsidRPr="00F16D61">
        <w:rPr>
          <w:rFonts w:ascii="Century Gothic" w:hAnsi="Century Gothic"/>
          <w:sz w:val="44"/>
          <w:szCs w:val="44"/>
        </w:rPr>
        <w:t>Develop models to examine patterns caused by the relative positions of the Earth and the sun, and identify matter as particles of matter.</w:t>
      </w:r>
    </w:p>
    <w:p w:rsidR="00F16D61" w:rsidRDefault="00284BE8" w:rsidP="00F16D61">
      <w:pPr>
        <w:pStyle w:val="ListParagraph"/>
        <w:ind w:left="2160"/>
        <w:rPr>
          <w:rFonts w:ascii="Century Gothic" w:hAnsi="Century Gothic"/>
          <w:b/>
          <w:sz w:val="56"/>
          <w:szCs w:val="56"/>
        </w:rPr>
      </w:pPr>
      <w:r w:rsidRPr="00CD5F01">
        <w:rPr>
          <w:rFonts w:ascii="Century Gothic" w:hAnsi="Century Gothic"/>
        </w:rPr>
        <w:br/>
      </w:r>
    </w:p>
    <w:p w:rsidR="00844955" w:rsidRPr="00F16D61" w:rsidRDefault="00844955" w:rsidP="00425309">
      <w:pPr>
        <w:rPr>
          <w:rFonts w:ascii="Snowfall" w:hAnsi="Snowfall"/>
          <w:b/>
          <w:sz w:val="72"/>
          <w:szCs w:val="72"/>
        </w:rPr>
      </w:pPr>
      <w:r w:rsidRPr="00F16D61">
        <w:rPr>
          <w:rFonts w:ascii="Snowfall" w:hAnsi="Snowfall"/>
          <w:b/>
          <w:sz w:val="72"/>
          <w:szCs w:val="72"/>
        </w:rPr>
        <w:t>SOCIAL STUDIES</w:t>
      </w:r>
      <w:r w:rsidR="00F16D61">
        <w:rPr>
          <w:rFonts w:ascii="Snowfall" w:hAnsi="Snowfall"/>
          <w:b/>
          <w:noProof/>
          <w:sz w:val="72"/>
          <w:szCs w:val="72"/>
        </w:rPr>
        <w:drawing>
          <wp:inline distT="0" distB="0" distL="0" distR="0">
            <wp:extent cx="981213" cy="1137920"/>
            <wp:effectExtent l="0" t="0" r="9525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G5560OWS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960" cy="115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D61" w:rsidRPr="00425309" w:rsidRDefault="00F16D61" w:rsidP="00425309">
      <w:pPr>
        <w:rPr>
          <w:rFonts w:ascii="Century Gothic" w:hAnsi="Century Gothic"/>
          <w:b/>
          <w:sz w:val="52"/>
          <w:szCs w:val="52"/>
        </w:rPr>
      </w:pPr>
    </w:p>
    <w:p w:rsidR="00000000" w:rsidRPr="00F16D61" w:rsidRDefault="00743356" w:rsidP="00F16D61">
      <w:pPr>
        <w:numPr>
          <w:ilvl w:val="1"/>
          <w:numId w:val="38"/>
        </w:numPr>
        <w:rPr>
          <w:rFonts w:ascii="Century Gothic" w:hAnsi="Century Gothic"/>
          <w:sz w:val="56"/>
          <w:szCs w:val="56"/>
        </w:rPr>
      </w:pPr>
      <w:r w:rsidRPr="00F16D61">
        <w:rPr>
          <w:rFonts w:ascii="Century Gothic" w:hAnsi="Century Gothic"/>
          <w:b/>
          <w:bCs/>
          <w:sz w:val="56"/>
          <w:szCs w:val="56"/>
        </w:rPr>
        <w:lastRenderedPageBreak/>
        <w:t>Colonization</w:t>
      </w:r>
    </w:p>
    <w:p w:rsidR="00000000" w:rsidRPr="00F16D61" w:rsidRDefault="00743356" w:rsidP="00F16D61">
      <w:pPr>
        <w:numPr>
          <w:ilvl w:val="1"/>
          <w:numId w:val="38"/>
        </w:numPr>
        <w:rPr>
          <w:rFonts w:ascii="Century Gothic" w:hAnsi="Century Gothic"/>
          <w:sz w:val="56"/>
          <w:szCs w:val="56"/>
        </w:rPr>
      </w:pPr>
      <w:r w:rsidRPr="00F16D61">
        <w:rPr>
          <w:rFonts w:ascii="Century Gothic" w:hAnsi="Century Gothic"/>
          <w:b/>
          <w:bCs/>
          <w:sz w:val="56"/>
          <w:szCs w:val="56"/>
        </w:rPr>
        <w:t>Declaration of Independence</w:t>
      </w:r>
    </w:p>
    <w:p w:rsidR="00000000" w:rsidRPr="00F16D61" w:rsidRDefault="00743356" w:rsidP="00F16D61">
      <w:pPr>
        <w:numPr>
          <w:ilvl w:val="1"/>
          <w:numId w:val="38"/>
        </w:numPr>
        <w:rPr>
          <w:rFonts w:ascii="Century Gothic" w:hAnsi="Century Gothic"/>
          <w:sz w:val="56"/>
          <w:szCs w:val="56"/>
        </w:rPr>
      </w:pPr>
      <w:r w:rsidRPr="00F16D61">
        <w:rPr>
          <w:rFonts w:ascii="Century Gothic" w:hAnsi="Century Gothic"/>
          <w:b/>
          <w:bCs/>
          <w:sz w:val="56"/>
          <w:szCs w:val="56"/>
        </w:rPr>
        <w:t>Revolutionary War</w:t>
      </w:r>
    </w:p>
    <w:p w:rsidR="00000000" w:rsidRPr="00F16D61" w:rsidRDefault="00743356" w:rsidP="00F16D61">
      <w:pPr>
        <w:numPr>
          <w:ilvl w:val="1"/>
          <w:numId w:val="38"/>
        </w:numPr>
        <w:rPr>
          <w:rFonts w:ascii="Century Gothic" w:hAnsi="Century Gothic"/>
          <w:sz w:val="56"/>
          <w:szCs w:val="56"/>
        </w:rPr>
      </w:pPr>
      <w:r w:rsidRPr="00F16D61">
        <w:rPr>
          <w:rFonts w:ascii="Century Gothic" w:hAnsi="Century Gothic"/>
          <w:b/>
          <w:bCs/>
          <w:sz w:val="56"/>
          <w:szCs w:val="56"/>
        </w:rPr>
        <w:t>Co</w:t>
      </w:r>
      <w:r w:rsidRPr="00F16D61">
        <w:rPr>
          <w:rFonts w:ascii="Century Gothic" w:hAnsi="Century Gothic"/>
          <w:b/>
          <w:bCs/>
          <w:sz w:val="56"/>
          <w:szCs w:val="56"/>
        </w:rPr>
        <w:t>nstitution</w:t>
      </w:r>
    </w:p>
    <w:p w:rsidR="00000000" w:rsidRPr="00F16D61" w:rsidRDefault="00743356" w:rsidP="00F16D61">
      <w:pPr>
        <w:numPr>
          <w:ilvl w:val="1"/>
          <w:numId w:val="38"/>
        </w:numPr>
        <w:rPr>
          <w:rFonts w:ascii="Century Gothic" w:hAnsi="Century Gothic"/>
          <w:sz w:val="56"/>
          <w:szCs w:val="56"/>
        </w:rPr>
      </w:pPr>
      <w:r w:rsidRPr="00F16D61">
        <w:rPr>
          <w:rFonts w:ascii="Century Gothic" w:hAnsi="Century Gothic"/>
          <w:b/>
          <w:bCs/>
          <w:sz w:val="56"/>
          <w:szCs w:val="56"/>
        </w:rPr>
        <w:t>Government</w:t>
      </w:r>
    </w:p>
    <w:p w:rsidR="00000000" w:rsidRPr="00F16D61" w:rsidRDefault="00743356" w:rsidP="00F16D61">
      <w:pPr>
        <w:numPr>
          <w:ilvl w:val="1"/>
          <w:numId w:val="38"/>
        </w:numPr>
        <w:rPr>
          <w:rFonts w:ascii="Century Gothic" w:hAnsi="Century Gothic"/>
          <w:sz w:val="56"/>
          <w:szCs w:val="56"/>
        </w:rPr>
      </w:pPr>
      <w:r w:rsidRPr="00F16D61">
        <w:rPr>
          <w:rFonts w:ascii="Century Gothic" w:hAnsi="Century Gothic"/>
          <w:b/>
          <w:bCs/>
          <w:sz w:val="56"/>
          <w:szCs w:val="56"/>
        </w:rPr>
        <w:t>Bill of Rights</w:t>
      </w:r>
    </w:p>
    <w:p w:rsidR="00000000" w:rsidRPr="00F16D61" w:rsidRDefault="00743356" w:rsidP="00F16D61">
      <w:pPr>
        <w:numPr>
          <w:ilvl w:val="1"/>
          <w:numId w:val="38"/>
        </w:numPr>
        <w:rPr>
          <w:rFonts w:ascii="Century Gothic" w:hAnsi="Century Gothic"/>
          <w:sz w:val="56"/>
          <w:szCs w:val="56"/>
        </w:rPr>
      </w:pPr>
      <w:r w:rsidRPr="00F16D61">
        <w:rPr>
          <w:rFonts w:ascii="Century Gothic" w:hAnsi="Century Gothic"/>
          <w:b/>
          <w:bCs/>
          <w:sz w:val="56"/>
          <w:szCs w:val="56"/>
        </w:rPr>
        <w:t>Economics</w:t>
      </w:r>
    </w:p>
    <w:p w:rsidR="00F16D61" w:rsidRPr="00F16D61" w:rsidRDefault="00F16D61" w:rsidP="00F16D61">
      <w:pPr>
        <w:numPr>
          <w:ilvl w:val="1"/>
          <w:numId w:val="38"/>
        </w:numPr>
        <w:rPr>
          <w:rFonts w:ascii="Century Gothic" w:hAnsi="Century Gothic"/>
          <w:sz w:val="56"/>
          <w:szCs w:val="56"/>
        </w:rPr>
      </w:pPr>
      <w:r>
        <w:rPr>
          <w:rFonts w:ascii="Century Gothic" w:hAnsi="Century Gothic"/>
          <w:b/>
          <w:bCs/>
          <w:sz w:val="56"/>
          <w:szCs w:val="56"/>
        </w:rPr>
        <w:t>Studies Weekly</w:t>
      </w:r>
    </w:p>
    <w:p w:rsidR="00F16D61" w:rsidRDefault="00F16D61" w:rsidP="00F16D61">
      <w:pPr>
        <w:rPr>
          <w:rFonts w:ascii="Century Gothic" w:hAnsi="Century Gothic"/>
          <w:b/>
          <w:bCs/>
          <w:sz w:val="56"/>
          <w:szCs w:val="56"/>
        </w:rPr>
      </w:pPr>
    </w:p>
    <w:p w:rsidR="00F16D61" w:rsidRDefault="00F16D61" w:rsidP="00F16D61">
      <w:pPr>
        <w:rPr>
          <w:rFonts w:ascii="Century Gothic" w:hAnsi="Century Gothic"/>
          <w:b/>
          <w:bCs/>
          <w:sz w:val="56"/>
          <w:szCs w:val="56"/>
        </w:rPr>
      </w:pPr>
    </w:p>
    <w:p w:rsidR="00F16D61" w:rsidRDefault="00F16D61" w:rsidP="00F16D61">
      <w:pPr>
        <w:rPr>
          <w:rFonts w:ascii="Century Gothic" w:hAnsi="Century Gothic"/>
          <w:b/>
          <w:bCs/>
          <w:sz w:val="56"/>
          <w:szCs w:val="56"/>
        </w:rPr>
      </w:pPr>
    </w:p>
    <w:p w:rsidR="00F16D61" w:rsidRDefault="00F16D61" w:rsidP="00F16D61">
      <w:pPr>
        <w:rPr>
          <w:rFonts w:ascii="Century Gothic" w:hAnsi="Century Gothic"/>
          <w:b/>
          <w:bCs/>
          <w:sz w:val="56"/>
          <w:szCs w:val="56"/>
        </w:rPr>
      </w:pPr>
    </w:p>
    <w:p w:rsidR="00F16D61" w:rsidRPr="00F16D61" w:rsidRDefault="00F16D61" w:rsidP="00F16D61">
      <w:pPr>
        <w:rPr>
          <w:rFonts w:ascii="Century Gothic" w:hAnsi="Century Gothic"/>
          <w:sz w:val="56"/>
          <w:szCs w:val="56"/>
        </w:rPr>
      </w:pPr>
    </w:p>
    <w:p w:rsidR="009423AD" w:rsidRPr="00CD5F01" w:rsidRDefault="009423AD" w:rsidP="009423AD">
      <w:pPr>
        <w:rPr>
          <w:rFonts w:ascii="Century Gothic" w:hAnsi="Century Gothic"/>
          <w:sz w:val="40"/>
          <w:szCs w:val="40"/>
        </w:rPr>
      </w:pPr>
    </w:p>
    <w:p w:rsidR="009423AD" w:rsidRPr="00CD5F01" w:rsidRDefault="009423AD" w:rsidP="009423AD">
      <w:pPr>
        <w:rPr>
          <w:rFonts w:ascii="Century Gothic" w:hAnsi="Century Gothic"/>
          <w:sz w:val="40"/>
          <w:szCs w:val="40"/>
        </w:rPr>
      </w:pPr>
    </w:p>
    <w:p w:rsidR="00844955" w:rsidRPr="00F16D61" w:rsidRDefault="00215C8A" w:rsidP="00215C8A">
      <w:pPr>
        <w:rPr>
          <w:rFonts w:ascii="m&amp;ms" w:hAnsi="m&amp;ms"/>
          <w:b/>
          <w:sz w:val="40"/>
          <w:szCs w:val="40"/>
        </w:rPr>
      </w:pPr>
      <w:r w:rsidRPr="00F16D61">
        <w:rPr>
          <w:rFonts w:ascii="m&amp;ms" w:hAnsi="m&amp;ms"/>
          <w:b/>
          <w:sz w:val="40"/>
          <w:szCs w:val="40"/>
        </w:rPr>
        <w:t>DIFFERENTIATION</w:t>
      </w:r>
    </w:p>
    <w:p w:rsidR="002A4670" w:rsidRPr="00CD5F01" w:rsidRDefault="00844955" w:rsidP="00D201DA">
      <w:pPr>
        <w:pStyle w:val="ListParagraph"/>
        <w:numPr>
          <w:ilvl w:val="0"/>
          <w:numId w:val="30"/>
        </w:numPr>
        <w:rPr>
          <w:rFonts w:ascii="Century Gothic" w:hAnsi="Century Gothic"/>
          <w:sz w:val="44"/>
          <w:szCs w:val="44"/>
        </w:rPr>
      </w:pPr>
      <w:r w:rsidRPr="00CD5F01">
        <w:rPr>
          <w:rFonts w:ascii="Century Gothic" w:hAnsi="Century Gothic"/>
          <w:sz w:val="44"/>
          <w:szCs w:val="44"/>
        </w:rPr>
        <w:t>Focusing on the individual student growth.</w:t>
      </w:r>
    </w:p>
    <w:p w:rsidR="002A4670" w:rsidRPr="00CD5F01" w:rsidRDefault="00844955" w:rsidP="00D201DA">
      <w:pPr>
        <w:pStyle w:val="ListParagraph"/>
        <w:numPr>
          <w:ilvl w:val="0"/>
          <w:numId w:val="30"/>
        </w:numPr>
        <w:rPr>
          <w:rFonts w:ascii="Century Gothic" w:hAnsi="Century Gothic"/>
          <w:sz w:val="44"/>
          <w:szCs w:val="44"/>
        </w:rPr>
      </w:pPr>
      <w:r w:rsidRPr="00CD5F01">
        <w:rPr>
          <w:rFonts w:ascii="Century Gothic" w:hAnsi="Century Gothic"/>
          <w:sz w:val="44"/>
          <w:szCs w:val="44"/>
        </w:rPr>
        <w:lastRenderedPageBreak/>
        <w:t>Small groups are based on the needs of our students.</w:t>
      </w:r>
    </w:p>
    <w:p w:rsidR="002A4670" w:rsidRPr="00CD5F01" w:rsidRDefault="00D201DA" w:rsidP="00D201DA">
      <w:pPr>
        <w:pStyle w:val="ListParagraph"/>
        <w:numPr>
          <w:ilvl w:val="0"/>
          <w:numId w:val="30"/>
        </w:numPr>
        <w:rPr>
          <w:rFonts w:ascii="Century Gothic" w:hAnsi="Century Gothic"/>
          <w:sz w:val="44"/>
          <w:szCs w:val="44"/>
        </w:rPr>
      </w:pPr>
      <w:r w:rsidRPr="00CD5F01">
        <w:rPr>
          <w:rFonts w:ascii="Century Gothic" w:hAnsi="Century Gothic"/>
          <w:sz w:val="44"/>
          <w:szCs w:val="44"/>
        </w:rPr>
        <w:t>Groups will rotate each quarter to give every student an extension of core areas</w:t>
      </w:r>
      <w:r w:rsidR="009423AD" w:rsidRPr="00CD5F01">
        <w:rPr>
          <w:rFonts w:ascii="Century Gothic" w:hAnsi="Century Gothic"/>
          <w:sz w:val="44"/>
          <w:szCs w:val="44"/>
        </w:rPr>
        <w:t>.</w:t>
      </w:r>
    </w:p>
    <w:p w:rsidR="002A4670" w:rsidRPr="00CD5F01" w:rsidRDefault="009423AD" w:rsidP="00D201DA">
      <w:pPr>
        <w:pStyle w:val="ListParagraph"/>
        <w:numPr>
          <w:ilvl w:val="0"/>
          <w:numId w:val="30"/>
        </w:numPr>
        <w:rPr>
          <w:rFonts w:ascii="Century Gothic" w:hAnsi="Century Gothic"/>
          <w:sz w:val="44"/>
          <w:szCs w:val="44"/>
        </w:rPr>
      </w:pPr>
      <w:r w:rsidRPr="00CD5F01">
        <w:rPr>
          <w:rFonts w:ascii="Century Gothic" w:hAnsi="Century Gothic"/>
          <w:sz w:val="44"/>
          <w:szCs w:val="44"/>
        </w:rPr>
        <w:t>Focus will be Math, Reading, W</w:t>
      </w:r>
      <w:r w:rsidR="00844955" w:rsidRPr="00CD5F01">
        <w:rPr>
          <w:rFonts w:ascii="Century Gothic" w:hAnsi="Century Gothic"/>
          <w:sz w:val="44"/>
          <w:szCs w:val="44"/>
        </w:rPr>
        <w:t>riting</w:t>
      </w:r>
      <w:r w:rsidR="00425309">
        <w:rPr>
          <w:rFonts w:ascii="Century Gothic" w:hAnsi="Century Gothic"/>
          <w:sz w:val="44"/>
          <w:szCs w:val="44"/>
        </w:rPr>
        <w:t>, and STEM</w:t>
      </w:r>
      <w:r w:rsidRPr="00CD5F01">
        <w:rPr>
          <w:rFonts w:ascii="Century Gothic" w:hAnsi="Century Gothic"/>
          <w:sz w:val="44"/>
          <w:szCs w:val="44"/>
        </w:rPr>
        <w:t>.</w:t>
      </w:r>
    </w:p>
    <w:p w:rsidR="00425309" w:rsidRDefault="00844955" w:rsidP="00BA5E42">
      <w:pPr>
        <w:pStyle w:val="ListParagraph"/>
        <w:numPr>
          <w:ilvl w:val="0"/>
          <w:numId w:val="30"/>
        </w:numPr>
        <w:rPr>
          <w:rFonts w:ascii="Century Gothic" w:hAnsi="Century Gothic"/>
          <w:sz w:val="44"/>
          <w:szCs w:val="44"/>
        </w:rPr>
      </w:pPr>
      <w:r w:rsidRPr="00425309">
        <w:rPr>
          <w:rFonts w:ascii="Century Gothic" w:hAnsi="Century Gothic"/>
          <w:sz w:val="44"/>
          <w:szCs w:val="44"/>
        </w:rPr>
        <w:t xml:space="preserve">Nonfiction text, such as, Science </w:t>
      </w:r>
      <w:r w:rsidR="00425309" w:rsidRPr="00425309">
        <w:rPr>
          <w:rFonts w:ascii="Century Gothic" w:hAnsi="Century Gothic"/>
          <w:sz w:val="44"/>
          <w:szCs w:val="44"/>
        </w:rPr>
        <w:t xml:space="preserve">and Social Studies </w:t>
      </w:r>
      <w:r w:rsidRPr="00425309">
        <w:rPr>
          <w:rFonts w:ascii="Century Gothic" w:hAnsi="Century Gothic"/>
          <w:sz w:val="44"/>
          <w:szCs w:val="44"/>
        </w:rPr>
        <w:t xml:space="preserve">Readers, </w:t>
      </w:r>
      <w:r w:rsidR="00425309">
        <w:rPr>
          <w:rFonts w:ascii="Century Gothic" w:hAnsi="Century Gothic"/>
          <w:sz w:val="44"/>
          <w:szCs w:val="44"/>
        </w:rPr>
        <w:t>Math Readers.</w:t>
      </w:r>
    </w:p>
    <w:p w:rsidR="00F16D61" w:rsidRPr="00F16D61" w:rsidRDefault="00844955" w:rsidP="00954C64">
      <w:pPr>
        <w:pStyle w:val="ListParagraph"/>
        <w:numPr>
          <w:ilvl w:val="0"/>
          <w:numId w:val="30"/>
        </w:numPr>
        <w:rPr>
          <w:rFonts w:ascii="Century Gothic" w:hAnsi="Century Gothic"/>
          <w:sz w:val="44"/>
          <w:szCs w:val="44"/>
        </w:rPr>
      </w:pPr>
      <w:r w:rsidRPr="00425309">
        <w:rPr>
          <w:rFonts w:ascii="Century Gothic" w:hAnsi="Century Gothic"/>
          <w:sz w:val="44"/>
          <w:szCs w:val="44"/>
        </w:rPr>
        <w:lastRenderedPageBreak/>
        <w:t xml:space="preserve">Students will </w:t>
      </w:r>
      <w:r w:rsidR="00D201DA" w:rsidRPr="00425309">
        <w:rPr>
          <w:rFonts w:ascii="Century Gothic" w:hAnsi="Century Gothic"/>
          <w:sz w:val="44"/>
          <w:szCs w:val="44"/>
        </w:rPr>
        <w:t>participate in project</w:t>
      </w:r>
      <w:r w:rsidR="00425309">
        <w:rPr>
          <w:rFonts w:ascii="Century Gothic" w:hAnsi="Century Gothic"/>
          <w:sz w:val="44"/>
          <w:szCs w:val="44"/>
        </w:rPr>
        <w:t>-based learning</w:t>
      </w:r>
      <w:r w:rsidRPr="00425309">
        <w:rPr>
          <w:rFonts w:ascii="Century Gothic" w:hAnsi="Century Gothic"/>
          <w:sz w:val="44"/>
          <w:szCs w:val="44"/>
        </w:rPr>
        <w:t xml:space="preserve"> </w:t>
      </w:r>
      <w:r w:rsidR="00425309">
        <w:rPr>
          <w:rFonts w:ascii="Century Gothic" w:hAnsi="Century Gothic"/>
          <w:sz w:val="44"/>
          <w:szCs w:val="44"/>
        </w:rPr>
        <w:t xml:space="preserve">for hands-on learning and </w:t>
      </w:r>
      <w:r w:rsidRPr="00425309">
        <w:rPr>
          <w:rFonts w:ascii="Century Gothic" w:hAnsi="Century Gothic"/>
          <w:sz w:val="44"/>
          <w:szCs w:val="44"/>
        </w:rPr>
        <w:t>to reinforce instruction.</w:t>
      </w:r>
    </w:p>
    <w:p w:rsidR="00F16D61" w:rsidRPr="00CD5F01" w:rsidRDefault="00F16D61" w:rsidP="00954C64">
      <w:pPr>
        <w:rPr>
          <w:rFonts w:ascii="Century Gothic" w:hAnsi="Century Gothic"/>
          <w:sz w:val="44"/>
          <w:szCs w:val="44"/>
        </w:rPr>
      </w:pPr>
    </w:p>
    <w:p w:rsidR="00D201DA" w:rsidRPr="00CD5F01" w:rsidRDefault="00F16D61" w:rsidP="00954C64">
      <w:pPr>
        <w:jc w:val="center"/>
        <w:rPr>
          <w:rFonts w:ascii="Century Gothic" w:hAnsi="Century Gothic"/>
          <w:sz w:val="44"/>
          <w:szCs w:val="44"/>
        </w:rPr>
      </w:pPr>
      <w:r>
        <w:rPr>
          <w:rFonts w:ascii="Century Gothic" w:hAnsi="Century Gothic"/>
          <w:noProof/>
          <w:sz w:val="44"/>
          <w:szCs w:val="44"/>
        </w:rPr>
        <w:drawing>
          <wp:inline distT="0" distB="0" distL="0" distR="0">
            <wp:extent cx="2965493" cy="1743075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hOPSOD4CW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153" cy="176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955" w:rsidRPr="00CD5F01" w:rsidRDefault="00D201DA" w:rsidP="00844955">
      <w:pPr>
        <w:jc w:val="center"/>
        <w:rPr>
          <w:rFonts w:ascii="Century Gothic" w:hAnsi="Century Gothic"/>
          <w:b/>
          <w:sz w:val="56"/>
          <w:szCs w:val="56"/>
        </w:rPr>
      </w:pPr>
      <w:r w:rsidRPr="00CD5F01">
        <w:rPr>
          <w:rFonts w:ascii="Century Gothic" w:hAnsi="Century Gothic"/>
          <w:b/>
          <w:noProof/>
          <w:sz w:val="56"/>
          <w:szCs w:val="56"/>
        </w:rPr>
        <w:drawing>
          <wp:inline distT="0" distB="0" distL="0" distR="0">
            <wp:extent cx="600075" cy="600075"/>
            <wp:effectExtent l="19050" t="0" r="9525" b="0"/>
            <wp:docPr id="24" name="Picture 17" descr="C:\Users\Owner\AppData\Local\Microsoft\Windows\Temporary Internet Files\Content.IE5\AOELBFGH\MC90032041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AppData\Local\Microsoft\Windows\Temporary Internet Files\Content.IE5\AOELBFGH\MC900320416[1].wm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4955" w:rsidRPr="00F16D61">
        <w:rPr>
          <w:rFonts w:ascii="KG Geronimo Blocks" w:hAnsi="KG Geronimo Blocks"/>
          <w:b/>
          <w:sz w:val="56"/>
          <w:szCs w:val="56"/>
        </w:rPr>
        <w:t>DISCIPLINE PLAN AND EXPECTATIONS</w:t>
      </w:r>
    </w:p>
    <w:p w:rsidR="009423AD" w:rsidRPr="00CD5F01" w:rsidRDefault="009423AD" w:rsidP="00844955">
      <w:pPr>
        <w:jc w:val="center"/>
        <w:rPr>
          <w:rFonts w:ascii="Century Gothic" w:hAnsi="Century Gothic"/>
          <w:b/>
          <w:sz w:val="56"/>
          <w:szCs w:val="56"/>
        </w:rPr>
      </w:pPr>
    </w:p>
    <w:p w:rsidR="002A4670" w:rsidRPr="00CD5F01" w:rsidRDefault="00844955" w:rsidP="00D201DA">
      <w:pPr>
        <w:pStyle w:val="ListParagraph"/>
        <w:numPr>
          <w:ilvl w:val="0"/>
          <w:numId w:val="31"/>
        </w:numPr>
        <w:rPr>
          <w:rFonts w:ascii="Century Gothic" w:hAnsi="Century Gothic"/>
          <w:sz w:val="34"/>
          <w:szCs w:val="34"/>
        </w:rPr>
      </w:pPr>
      <w:r w:rsidRPr="00CD5F01">
        <w:rPr>
          <w:rFonts w:ascii="Century Gothic" w:hAnsi="Century Gothic"/>
          <w:sz w:val="34"/>
          <w:szCs w:val="34"/>
        </w:rPr>
        <w:t>Tied to “Great Expectations” and the banking system</w:t>
      </w:r>
      <w:r w:rsidR="00D201DA" w:rsidRPr="00CD5F01">
        <w:rPr>
          <w:rFonts w:ascii="Century Gothic" w:hAnsi="Century Gothic"/>
          <w:sz w:val="34"/>
          <w:szCs w:val="34"/>
        </w:rPr>
        <w:t>,</w:t>
      </w:r>
      <w:r w:rsidRPr="00CD5F01">
        <w:rPr>
          <w:rFonts w:ascii="Century Gothic" w:hAnsi="Century Gothic"/>
          <w:sz w:val="34"/>
          <w:szCs w:val="34"/>
        </w:rPr>
        <w:t xml:space="preserve"> which correlates with </w:t>
      </w:r>
      <w:r w:rsidR="009423AD" w:rsidRPr="00CD5F01">
        <w:rPr>
          <w:rFonts w:ascii="Century Gothic" w:hAnsi="Century Gothic"/>
          <w:sz w:val="34"/>
          <w:szCs w:val="34"/>
        </w:rPr>
        <w:lastRenderedPageBreak/>
        <w:t>the Economics Unit in social Studies.</w:t>
      </w:r>
    </w:p>
    <w:p w:rsidR="002A4670" w:rsidRPr="00CD5F01" w:rsidRDefault="00844955" w:rsidP="00D201DA">
      <w:pPr>
        <w:pStyle w:val="ListParagraph"/>
        <w:numPr>
          <w:ilvl w:val="0"/>
          <w:numId w:val="31"/>
        </w:numPr>
        <w:rPr>
          <w:rFonts w:ascii="Century Gothic" w:hAnsi="Century Gothic"/>
          <w:sz w:val="34"/>
          <w:szCs w:val="34"/>
        </w:rPr>
      </w:pPr>
      <w:r w:rsidRPr="00CD5F01">
        <w:rPr>
          <w:rFonts w:ascii="Century Gothic" w:hAnsi="Century Gothic"/>
          <w:sz w:val="34"/>
          <w:szCs w:val="34"/>
        </w:rPr>
        <w:t>It provides a real world application that allows students to take responsibility for their actions.</w:t>
      </w:r>
    </w:p>
    <w:p w:rsidR="002A4670" w:rsidRPr="00CD5F01" w:rsidRDefault="00844955" w:rsidP="00D201DA">
      <w:pPr>
        <w:pStyle w:val="ListParagraph"/>
        <w:numPr>
          <w:ilvl w:val="0"/>
          <w:numId w:val="31"/>
        </w:numPr>
        <w:rPr>
          <w:rFonts w:ascii="Century Gothic" w:hAnsi="Century Gothic"/>
          <w:sz w:val="34"/>
          <w:szCs w:val="34"/>
        </w:rPr>
      </w:pPr>
      <w:r w:rsidRPr="00CD5F01">
        <w:rPr>
          <w:rFonts w:ascii="Century Gothic" w:hAnsi="Century Gothic"/>
          <w:sz w:val="34"/>
          <w:szCs w:val="34"/>
        </w:rPr>
        <w:t>Students are given checking accounts in which they receive weekly paychecks from their teacher.</w:t>
      </w:r>
    </w:p>
    <w:p w:rsidR="002B25C4" w:rsidRPr="00CD5F01" w:rsidRDefault="002B25C4" w:rsidP="00D201DA">
      <w:pPr>
        <w:pStyle w:val="ListParagraph"/>
        <w:numPr>
          <w:ilvl w:val="0"/>
          <w:numId w:val="31"/>
        </w:numPr>
        <w:rPr>
          <w:rFonts w:ascii="Century Gothic" w:hAnsi="Century Gothic"/>
          <w:sz w:val="34"/>
          <w:szCs w:val="34"/>
        </w:rPr>
      </w:pPr>
      <w:r w:rsidRPr="00CD5F01">
        <w:rPr>
          <w:rFonts w:ascii="Century Gothic" w:hAnsi="Century Gothic"/>
          <w:sz w:val="34"/>
          <w:szCs w:val="34"/>
        </w:rPr>
        <w:t>Students are given opportunities to receive bonuses to increase their balance throughout the quarter.</w:t>
      </w:r>
    </w:p>
    <w:p w:rsidR="002A4670" w:rsidRPr="00CD5F01" w:rsidRDefault="00844955" w:rsidP="00D201DA">
      <w:pPr>
        <w:pStyle w:val="ListParagraph"/>
        <w:numPr>
          <w:ilvl w:val="0"/>
          <w:numId w:val="31"/>
        </w:numPr>
        <w:rPr>
          <w:rFonts w:ascii="Century Gothic" w:hAnsi="Century Gothic"/>
          <w:sz w:val="34"/>
          <w:szCs w:val="34"/>
        </w:rPr>
      </w:pPr>
      <w:r w:rsidRPr="00CD5F01">
        <w:rPr>
          <w:rFonts w:ascii="Century Gothic" w:hAnsi="Century Gothic"/>
          <w:sz w:val="34"/>
          <w:szCs w:val="34"/>
        </w:rPr>
        <w:t xml:space="preserve">Students will be fined for not following the </w:t>
      </w:r>
      <w:r w:rsidR="00425309">
        <w:rPr>
          <w:rFonts w:ascii="Century Gothic" w:hAnsi="Century Gothic"/>
          <w:sz w:val="34"/>
          <w:szCs w:val="34"/>
        </w:rPr>
        <w:t xml:space="preserve">school-wide </w:t>
      </w:r>
      <w:r w:rsidRPr="00CD5F01">
        <w:rPr>
          <w:rFonts w:ascii="Century Gothic" w:hAnsi="Century Gothic"/>
          <w:sz w:val="34"/>
          <w:szCs w:val="34"/>
        </w:rPr>
        <w:t>“</w:t>
      </w:r>
      <w:r w:rsidR="00425309">
        <w:rPr>
          <w:rFonts w:ascii="Century Gothic" w:hAnsi="Century Gothic"/>
          <w:sz w:val="34"/>
          <w:szCs w:val="34"/>
        </w:rPr>
        <w:t>Cougar Expectations</w:t>
      </w:r>
      <w:r w:rsidRPr="00CD5F01">
        <w:rPr>
          <w:rFonts w:ascii="Century Gothic" w:hAnsi="Century Gothic"/>
          <w:sz w:val="34"/>
          <w:szCs w:val="34"/>
        </w:rPr>
        <w:t xml:space="preserve">” and/or the academic </w:t>
      </w:r>
      <w:r w:rsidR="00D201DA" w:rsidRPr="00CD5F01">
        <w:rPr>
          <w:rFonts w:ascii="Century Gothic" w:hAnsi="Century Gothic"/>
          <w:sz w:val="34"/>
          <w:szCs w:val="34"/>
        </w:rPr>
        <w:t xml:space="preserve">or behavioral </w:t>
      </w:r>
      <w:r w:rsidRPr="00CD5F01">
        <w:rPr>
          <w:rFonts w:ascii="Century Gothic" w:hAnsi="Century Gothic"/>
          <w:sz w:val="34"/>
          <w:szCs w:val="34"/>
        </w:rPr>
        <w:t xml:space="preserve">expectations of </w:t>
      </w:r>
      <w:r w:rsidR="00D201DA" w:rsidRPr="00CD5F01">
        <w:rPr>
          <w:rFonts w:ascii="Century Gothic" w:hAnsi="Century Gothic"/>
          <w:sz w:val="34"/>
          <w:szCs w:val="34"/>
        </w:rPr>
        <w:t>5</w:t>
      </w:r>
      <w:r w:rsidR="00D201DA" w:rsidRPr="00CD5F01">
        <w:rPr>
          <w:rFonts w:ascii="Century Gothic" w:hAnsi="Century Gothic"/>
          <w:sz w:val="34"/>
          <w:szCs w:val="34"/>
          <w:vertAlign w:val="superscript"/>
        </w:rPr>
        <w:t>th</w:t>
      </w:r>
      <w:r w:rsidR="00D201DA" w:rsidRPr="00CD5F01">
        <w:rPr>
          <w:rFonts w:ascii="Century Gothic" w:hAnsi="Century Gothic"/>
          <w:sz w:val="34"/>
          <w:szCs w:val="34"/>
        </w:rPr>
        <w:t xml:space="preserve"> grade</w:t>
      </w:r>
      <w:r w:rsidRPr="00CD5F01">
        <w:rPr>
          <w:rFonts w:ascii="Century Gothic" w:hAnsi="Century Gothic"/>
          <w:sz w:val="34"/>
          <w:szCs w:val="34"/>
        </w:rPr>
        <w:t xml:space="preserve">. </w:t>
      </w:r>
    </w:p>
    <w:p w:rsidR="002A4670" w:rsidRPr="00CD5F01" w:rsidRDefault="00844955" w:rsidP="00D201DA">
      <w:pPr>
        <w:pStyle w:val="ListParagraph"/>
        <w:numPr>
          <w:ilvl w:val="0"/>
          <w:numId w:val="31"/>
        </w:numPr>
        <w:rPr>
          <w:rFonts w:ascii="Century Gothic" w:hAnsi="Century Gothic"/>
          <w:sz w:val="34"/>
          <w:szCs w:val="34"/>
        </w:rPr>
      </w:pPr>
      <w:r w:rsidRPr="00CD5F01">
        <w:rPr>
          <w:rFonts w:ascii="Century Gothic" w:hAnsi="Century Gothic"/>
          <w:sz w:val="34"/>
          <w:szCs w:val="34"/>
        </w:rPr>
        <w:lastRenderedPageBreak/>
        <w:t>Students will use money they accumulate in their checking accounts to purchase rewards</w:t>
      </w:r>
      <w:r w:rsidR="00D201DA" w:rsidRPr="00CD5F01">
        <w:rPr>
          <w:rFonts w:ascii="Century Gothic" w:hAnsi="Century Gothic"/>
          <w:sz w:val="34"/>
          <w:szCs w:val="34"/>
        </w:rPr>
        <w:t>, such as the Quarter Parties and Semester Auctions</w:t>
      </w:r>
      <w:r w:rsidRPr="00CD5F01">
        <w:rPr>
          <w:rFonts w:ascii="Century Gothic" w:hAnsi="Century Gothic"/>
          <w:sz w:val="34"/>
          <w:szCs w:val="34"/>
        </w:rPr>
        <w:t>.</w:t>
      </w:r>
    </w:p>
    <w:p w:rsidR="009423AD" w:rsidRDefault="00844955" w:rsidP="009423AD">
      <w:pPr>
        <w:pStyle w:val="ListParagraph"/>
        <w:numPr>
          <w:ilvl w:val="0"/>
          <w:numId w:val="31"/>
        </w:numPr>
        <w:rPr>
          <w:rFonts w:ascii="Century Gothic" w:hAnsi="Century Gothic"/>
          <w:sz w:val="34"/>
          <w:szCs w:val="34"/>
        </w:rPr>
      </w:pPr>
      <w:r w:rsidRPr="00CD5F01">
        <w:rPr>
          <w:rFonts w:ascii="Century Gothic" w:hAnsi="Century Gothic"/>
          <w:sz w:val="34"/>
          <w:szCs w:val="34"/>
        </w:rPr>
        <w:t xml:space="preserve">By keeping track of the money in their accounts, students can easily see the </w:t>
      </w:r>
      <w:r w:rsidR="00425309">
        <w:rPr>
          <w:rFonts w:ascii="Century Gothic" w:hAnsi="Century Gothic"/>
          <w:sz w:val="34"/>
          <w:szCs w:val="34"/>
        </w:rPr>
        <w:t xml:space="preserve">outcomes of </w:t>
      </w:r>
      <w:r w:rsidRPr="00CD5F01">
        <w:rPr>
          <w:rFonts w:ascii="Century Gothic" w:hAnsi="Century Gothic"/>
          <w:sz w:val="34"/>
          <w:szCs w:val="34"/>
        </w:rPr>
        <w:t>their behavior.</w:t>
      </w:r>
    </w:p>
    <w:p w:rsidR="009423AD" w:rsidRPr="00F16D61" w:rsidRDefault="00F16D61" w:rsidP="00F16D61">
      <w:pPr>
        <w:pStyle w:val="ListParagraph"/>
        <w:numPr>
          <w:ilvl w:val="0"/>
          <w:numId w:val="31"/>
        </w:numPr>
        <w:rPr>
          <w:rFonts w:ascii="Century Gothic" w:hAnsi="Century Gothic"/>
          <w:sz w:val="34"/>
          <w:szCs w:val="34"/>
        </w:rPr>
      </w:pPr>
      <w:r w:rsidRPr="00F16D61">
        <w:rPr>
          <w:rFonts w:ascii="Century Gothic" w:hAnsi="Century Gothic"/>
          <w:bCs/>
          <w:sz w:val="34"/>
          <w:szCs w:val="34"/>
        </w:rPr>
        <w:t>Checkbook</w:t>
      </w:r>
      <w:r>
        <w:rPr>
          <w:rFonts w:ascii="Century Gothic" w:hAnsi="Century Gothic"/>
          <w:bCs/>
          <w:sz w:val="34"/>
          <w:szCs w:val="34"/>
        </w:rPr>
        <w:t>s will need to be signed weekly</w:t>
      </w:r>
    </w:p>
    <w:p w:rsidR="00F16D61" w:rsidRDefault="00F16D61" w:rsidP="00D201DA">
      <w:pPr>
        <w:jc w:val="center"/>
        <w:rPr>
          <w:rFonts w:ascii="Century Gothic" w:hAnsi="Century Gothic"/>
          <w:b/>
          <w:sz w:val="44"/>
          <w:szCs w:val="44"/>
        </w:rPr>
      </w:pPr>
    </w:p>
    <w:p w:rsidR="00F16D61" w:rsidRDefault="00F16D61" w:rsidP="00F16D61">
      <w:pPr>
        <w:pStyle w:val="Heading1"/>
        <w:ind w:left="720" w:firstLine="72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-571500</wp:posOffset>
                </wp:positionV>
                <wp:extent cx="3771900" cy="342900"/>
                <wp:effectExtent l="9525" t="9525" r="9525" b="952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6D61" w:rsidRDefault="00F16D61" w:rsidP="00F16D61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</w:rPr>
                              <w:t>Our Rights and Responsibilities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54pt;margin-top:-45pt;width:297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">
                <v:textbox>
                  <w:txbxContent>
                    <w:p w:rsidR="00F16D61" w:rsidRDefault="00F16D61" w:rsidP="00F16D61">
                      <w:pPr>
                        <w:jc w:val="center"/>
                        <w:rPr>
                          <w:rFonts w:ascii="Bookman Old Style" w:hAnsi="Bookman Old Style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sz w:val="28"/>
                        </w:rPr>
                        <w:t>Our Rights and Responsibilities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143000" cy="1143000"/>
            <wp:effectExtent l="0" t="0" r="0" b="0"/>
            <wp:docPr id="19" name="Picture 19" descr="MCj038258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j03825860000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F16D61">
        <w:rPr>
          <w:i/>
          <w:sz w:val="52"/>
          <w:szCs w:val="52"/>
        </w:rPr>
        <w:t>GREAT</w:t>
      </w:r>
    </w:p>
    <w:p w:rsidR="00F16D61" w:rsidRDefault="00F16D61" w:rsidP="00F16D61">
      <w:pPr>
        <w:ind w:left="1440" w:firstLine="720"/>
        <w:rPr>
          <w:rFonts w:ascii="Bookman Old Style" w:hAnsi="Bookman Old Style"/>
          <w:b/>
          <w:bCs/>
          <w:i/>
          <w:iCs/>
          <w:sz w:val="52"/>
        </w:rPr>
      </w:pPr>
      <w:r>
        <w:rPr>
          <w:rFonts w:ascii="Bookman Old Style" w:hAnsi="Bookman Old Style"/>
          <w:b/>
          <w:bCs/>
          <w:i/>
          <w:iCs/>
          <w:sz w:val="52"/>
        </w:rPr>
        <w:t>EXPECTATIONS</w:t>
      </w:r>
    </w:p>
    <w:p w:rsidR="00F16D61" w:rsidRDefault="00F16D61" w:rsidP="00F16D61">
      <w:pPr>
        <w:pStyle w:val="Heading2"/>
        <w:ind w:left="2160"/>
        <w:rPr>
          <w:u w:val="single"/>
        </w:rPr>
      </w:pPr>
      <w:r w:rsidRPr="005A492E">
        <w:t xml:space="preserve">   </w:t>
      </w:r>
      <w:r>
        <w:rPr>
          <w:u w:val="single"/>
        </w:rPr>
        <w:t>Fifth Grade Constitution</w:t>
      </w:r>
    </w:p>
    <w:p w:rsidR="00F16D61" w:rsidRPr="00C45343" w:rsidRDefault="00F16D61" w:rsidP="00F16D61">
      <w:pPr>
        <w:rPr>
          <w:sz w:val="20"/>
          <w:szCs w:val="20"/>
        </w:rPr>
      </w:pPr>
    </w:p>
    <w:p w:rsidR="00F16D61" w:rsidRDefault="00F16D61" w:rsidP="00F16D61">
      <w:pPr>
        <w:rPr>
          <w:rFonts w:ascii="Bookman Old Style" w:hAnsi="Bookman Old Style"/>
          <w:b/>
          <w:bCs/>
          <w:i/>
          <w:iCs/>
          <w:sz w:val="26"/>
        </w:rPr>
      </w:pPr>
      <w:r>
        <w:rPr>
          <w:rFonts w:ascii="Bookman Old Style" w:hAnsi="Bookman Old Style"/>
          <w:b/>
          <w:bCs/>
          <w:i/>
          <w:iCs/>
          <w:sz w:val="26"/>
          <w:u w:val="single"/>
        </w:rPr>
        <w:t>Responsibility:</w:t>
      </w:r>
      <w:r>
        <w:rPr>
          <w:rFonts w:ascii="Bookman Old Style" w:hAnsi="Bookman Old Style"/>
          <w:b/>
          <w:bCs/>
          <w:i/>
          <w:iCs/>
          <w:sz w:val="26"/>
        </w:rPr>
        <w:t xml:space="preserve"> I have the right to learn; therefore…</w:t>
      </w:r>
    </w:p>
    <w:p w:rsidR="00F16D61" w:rsidRDefault="00F16D61" w:rsidP="00F16D61">
      <w:pPr>
        <w:rPr>
          <w:rFonts w:ascii="Bookman Old Style" w:hAnsi="Bookman Old Style"/>
          <w:b/>
          <w:bCs/>
          <w:i/>
          <w:iCs/>
          <w:sz w:val="26"/>
        </w:rPr>
      </w:pPr>
    </w:p>
    <w:p w:rsidR="00F16D61" w:rsidRDefault="00F16D61" w:rsidP="00F16D61">
      <w:pPr>
        <w:rPr>
          <w:rFonts w:ascii="Bookman Old Style" w:hAnsi="Bookman Old Style"/>
          <w:i/>
          <w:iCs/>
          <w:sz w:val="26"/>
        </w:rPr>
      </w:pPr>
      <w:r>
        <w:rPr>
          <w:rFonts w:ascii="Bookman Old Style" w:hAnsi="Bookman Old Style"/>
          <w:i/>
          <w:iCs/>
          <w:sz w:val="26"/>
        </w:rPr>
        <w:t xml:space="preserve">1. </w:t>
      </w:r>
      <w:r>
        <w:rPr>
          <w:rFonts w:ascii="Bookman Old Style" w:hAnsi="Bookman Old Style"/>
          <w:i/>
          <w:iCs/>
          <w:sz w:val="26"/>
        </w:rPr>
        <w:tab/>
        <w:t>It is my responsibility to have all the supplies I need for class.</w:t>
      </w:r>
      <w:r>
        <w:rPr>
          <w:rFonts w:ascii="Bookman Old Style" w:hAnsi="Bookman Old Style"/>
          <w:i/>
          <w:iCs/>
          <w:sz w:val="26"/>
        </w:rPr>
        <w:tab/>
      </w:r>
    </w:p>
    <w:p w:rsidR="00F16D61" w:rsidRDefault="00F16D61" w:rsidP="00F16D61">
      <w:pPr>
        <w:ind w:left="720" w:hanging="720"/>
        <w:rPr>
          <w:rFonts w:ascii="Bookman Old Style" w:hAnsi="Bookman Old Style"/>
          <w:i/>
          <w:iCs/>
          <w:sz w:val="26"/>
        </w:rPr>
      </w:pPr>
      <w:r>
        <w:rPr>
          <w:rFonts w:ascii="Bookman Old Style" w:hAnsi="Bookman Old Style"/>
          <w:i/>
          <w:iCs/>
          <w:sz w:val="26"/>
        </w:rPr>
        <w:t xml:space="preserve">2.  </w:t>
      </w:r>
      <w:r>
        <w:rPr>
          <w:rFonts w:ascii="Bookman Old Style" w:hAnsi="Bookman Old Style"/>
          <w:i/>
          <w:iCs/>
          <w:sz w:val="26"/>
        </w:rPr>
        <w:tab/>
        <w:t>It is my responsibility to complete and turn in assignments on time.</w:t>
      </w:r>
      <w:r>
        <w:rPr>
          <w:rFonts w:ascii="Bookman Old Style" w:hAnsi="Bookman Old Style"/>
          <w:i/>
          <w:iCs/>
          <w:sz w:val="26"/>
        </w:rPr>
        <w:tab/>
        <w:t xml:space="preserve">             </w:t>
      </w:r>
    </w:p>
    <w:p w:rsidR="00F16D61" w:rsidRDefault="00F16D61" w:rsidP="00F16D61">
      <w:pPr>
        <w:ind w:left="720" w:hanging="720"/>
        <w:rPr>
          <w:rFonts w:ascii="Bookman Old Style" w:hAnsi="Bookman Old Style"/>
          <w:i/>
          <w:iCs/>
          <w:sz w:val="26"/>
        </w:rPr>
      </w:pPr>
      <w:r>
        <w:rPr>
          <w:rFonts w:ascii="Bookman Old Style" w:hAnsi="Bookman Old Style"/>
          <w:i/>
          <w:iCs/>
          <w:sz w:val="26"/>
        </w:rPr>
        <w:t xml:space="preserve">3.  </w:t>
      </w:r>
      <w:r>
        <w:rPr>
          <w:rFonts w:ascii="Bookman Old Style" w:hAnsi="Bookman Old Style"/>
          <w:i/>
          <w:iCs/>
          <w:sz w:val="26"/>
        </w:rPr>
        <w:tab/>
        <w:t>It is my responsibility to be in my seat and ready to begin class on time.</w:t>
      </w:r>
      <w:r>
        <w:rPr>
          <w:rFonts w:ascii="Bookman Old Style" w:hAnsi="Bookman Old Style"/>
          <w:i/>
          <w:iCs/>
          <w:sz w:val="26"/>
        </w:rPr>
        <w:tab/>
      </w:r>
    </w:p>
    <w:p w:rsidR="00F16D61" w:rsidRDefault="00F16D61" w:rsidP="00F16D61">
      <w:pPr>
        <w:ind w:left="720" w:hanging="720"/>
        <w:rPr>
          <w:rFonts w:ascii="Bookman Old Style" w:hAnsi="Bookman Old Style"/>
          <w:i/>
          <w:iCs/>
          <w:sz w:val="26"/>
        </w:rPr>
      </w:pPr>
      <w:r>
        <w:rPr>
          <w:rFonts w:ascii="Bookman Old Style" w:hAnsi="Bookman Old Style"/>
          <w:i/>
          <w:iCs/>
          <w:sz w:val="26"/>
        </w:rPr>
        <w:t xml:space="preserve">4. </w:t>
      </w:r>
      <w:r>
        <w:rPr>
          <w:rFonts w:ascii="Bookman Old Style" w:hAnsi="Bookman Old Style"/>
          <w:i/>
          <w:iCs/>
          <w:sz w:val="26"/>
        </w:rPr>
        <w:tab/>
        <w:t xml:space="preserve">It is my responsibility to listen to directions, work quietly, and try my best.   </w:t>
      </w:r>
      <w:r>
        <w:rPr>
          <w:rFonts w:ascii="Bookman Old Style" w:hAnsi="Bookman Old Style"/>
          <w:i/>
          <w:iCs/>
          <w:sz w:val="26"/>
        </w:rPr>
        <w:tab/>
      </w:r>
      <w:r>
        <w:rPr>
          <w:rFonts w:ascii="Bookman Old Style" w:hAnsi="Bookman Old Style"/>
          <w:i/>
          <w:iCs/>
          <w:sz w:val="26"/>
        </w:rPr>
        <w:tab/>
      </w:r>
    </w:p>
    <w:p w:rsidR="00F16D61" w:rsidRDefault="00F16D61" w:rsidP="00F16D61">
      <w:pPr>
        <w:ind w:left="720" w:hanging="720"/>
        <w:rPr>
          <w:rFonts w:ascii="Bookman Old Style" w:hAnsi="Bookman Old Style"/>
          <w:i/>
          <w:iCs/>
          <w:sz w:val="26"/>
        </w:rPr>
      </w:pPr>
      <w:r>
        <w:rPr>
          <w:rFonts w:ascii="Bookman Old Style" w:hAnsi="Bookman Old Style"/>
          <w:i/>
          <w:iCs/>
          <w:sz w:val="26"/>
        </w:rPr>
        <w:t xml:space="preserve">5. </w:t>
      </w:r>
      <w:r>
        <w:rPr>
          <w:rFonts w:ascii="Bookman Old Style" w:hAnsi="Bookman Old Style"/>
          <w:i/>
          <w:iCs/>
          <w:sz w:val="26"/>
        </w:rPr>
        <w:tab/>
        <w:t>It is my responsibility to turn in all papers requiring a parent signature on time.</w:t>
      </w:r>
      <w:r>
        <w:rPr>
          <w:rFonts w:ascii="Bookman Old Style" w:hAnsi="Bookman Old Style"/>
          <w:i/>
          <w:iCs/>
          <w:sz w:val="26"/>
        </w:rPr>
        <w:tab/>
      </w:r>
    </w:p>
    <w:p w:rsidR="00F16D61" w:rsidRPr="00C45343" w:rsidRDefault="00F16D61" w:rsidP="00F16D61">
      <w:pPr>
        <w:rPr>
          <w:rFonts w:ascii="Bookman Old Style" w:hAnsi="Bookman Old Style"/>
          <w:i/>
          <w:iCs/>
          <w:sz w:val="16"/>
          <w:szCs w:val="16"/>
        </w:rPr>
      </w:pPr>
      <w:r>
        <w:rPr>
          <w:rFonts w:ascii="Bookman Old Style" w:hAnsi="Bookman Old Style"/>
          <w:i/>
          <w:iCs/>
          <w:sz w:val="26"/>
        </w:rPr>
        <w:tab/>
      </w:r>
    </w:p>
    <w:p w:rsidR="00F16D61" w:rsidRDefault="00F16D61" w:rsidP="00F16D61">
      <w:pPr>
        <w:pStyle w:val="Heading3"/>
        <w:rPr>
          <w:rFonts w:ascii="Bookman Old Style" w:hAnsi="Bookman Old Style"/>
        </w:rPr>
      </w:pPr>
      <w:r>
        <w:rPr>
          <w:rFonts w:ascii="Bookman Old Style" w:hAnsi="Bookman Old Style"/>
          <w:u w:val="single"/>
        </w:rPr>
        <w:t>Interactions:</w:t>
      </w:r>
      <w:r>
        <w:rPr>
          <w:rFonts w:ascii="Bookman Old Style" w:hAnsi="Bookman Old Style"/>
        </w:rPr>
        <w:t xml:space="preserve"> I have the right to be treated kindly and with </w:t>
      </w:r>
    </w:p>
    <w:p w:rsidR="00F16D61" w:rsidRDefault="00F16D61" w:rsidP="00F16D61">
      <w:pPr>
        <w:rPr>
          <w:rFonts w:ascii="Bookman Old Style" w:hAnsi="Bookman Old Style"/>
          <w:b/>
          <w:bCs/>
          <w:i/>
          <w:iCs/>
          <w:sz w:val="26"/>
        </w:rPr>
      </w:pPr>
      <w:r>
        <w:tab/>
      </w:r>
      <w:r>
        <w:tab/>
        <w:t xml:space="preserve">       </w:t>
      </w:r>
      <w:r>
        <w:rPr>
          <w:rFonts w:ascii="Bookman Old Style" w:hAnsi="Bookman Old Style"/>
          <w:b/>
          <w:bCs/>
          <w:i/>
          <w:iCs/>
          <w:sz w:val="26"/>
        </w:rPr>
        <w:t>respect; therefore…</w:t>
      </w:r>
    </w:p>
    <w:p w:rsidR="00F16D61" w:rsidRDefault="00F16D61" w:rsidP="00F16D61">
      <w:pPr>
        <w:rPr>
          <w:rFonts w:ascii="Bookman Old Style" w:hAnsi="Bookman Old Style"/>
        </w:rPr>
      </w:pPr>
    </w:p>
    <w:p w:rsidR="00F16D61" w:rsidRDefault="00F16D61" w:rsidP="00F16D61">
      <w:pPr>
        <w:ind w:left="720" w:hanging="720"/>
        <w:rPr>
          <w:rFonts w:ascii="Bookman Old Style" w:hAnsi="Bookman Old Style"/>
          <w:i/>
          <w:iCs/>
          <w:sz w:val="26"/>
        </w:rPr>
      </w:pPr>
      <w:r>
        <w:rPr>
          <w:rFonts w:ascii="Bookman Old Style" w:hAnsi="Bookman Old Style"/>
          <w:i/>
          <w:iCs/>
          <w:sz w:val="26"/>
        </w:rPr>
        <w:t xml:space="preserve">6. </w:t>
      </w:r>
      <w:r>
        <w:rPr>
          <w:rFonts w:ascii="Bookman Old Style" w:hAnsi="Bookman Old Style"/>
          <w:i/>
          <w:iCs/>
          <w:sz w:val="26"/>
        </w:rPr>
        <w:tab/>
        <w:t>It is my responsibility to treat others with kindness and respect.</w:t>
      </w:r>
      <w:r>
        <w:rPr>
          <w:rFonts w:ascii="Bookman Old Style" w:hAnsi="Bookman Old Style"/>
          <w:i/>
          <w:iCs/>
          <w:sz w:val="26"/>
        </w:rPr>
        <w:tab/>
      </w:r>
      <w:r>
        <w:rPr>
          <w:rFonts w:ascii="Bookman Old Style" w:hAnsi="Bookman Old Style"/>
          <w:i/>
          <w:iCs/>
          <w:sz w:val="26"/>
        </w:rPr>
        <w:tab/>
      </w:r>
      <w:r>
        <w:rPr>
          <w:rFonts w:ascii="Bookman Old Style" w:hAnsi="Bookman Old Style"/>
          <w:i/>
          <w:iCs/>
          <w:sz w:val="26"/>
        </w:rPr>
        <w:tab/>
      </w:r>
    </w:p>
    <w:p w:rsidR="00F16D61" w:rsidRDefault="00F16D61" w:rsidP="00F16D61">
      <w:pPr>
        <w:ind w:left="720" w:hanging="720"/>
        <w:rPr>
          <w:rFonts w:ascii="Bookman Old Style" w:hAnsi="Bookman Old Style"/>
          <w:i/>
          <w:iCs/>
          <w:sz w:val="26"/>
        </w:rPr>
      </w:pPr>
      <w:r>
        <w:rPr>
          <w:rFonts w:ascii="Bookman Old Style" w:hAnsi="Bookman Old Style"/>
          <w:i/>
          <w:iCs/>
          <w:sz w:val="26"/>
        </w:rPr>
        <w:t xml:space="preserve">7.  </w:t>
      </w:r>
      <w:r>
        <w:rPr>
          <w:rFonts w:ascii="Bookman Old Style" w:hAnsi="Bookman Old Style"/>
          <w:i/>
          <w:iCs/>
          <w:sz w:val="26"/>
        </w:rPr>
        <w:tab/>
        <w:t xml:space="preserve">It is my responsibility to treat my teachers and other adults with respect. </w:t>
      </w:r>
      <w:r>
        <w:rPr>
          <w:rFonts w:ascii="Bookman Old Style" w:hAnsi="Bookman Old Style"/>
          <w:i/>
          <w:iCs/>
          <w:sz w:val="26"/>
        </w:rPr>
        <w:tab/>
      </w:r>
    </w:p>
    <w:p w:rsidR="00F16D61" w:rsidRDefault="00F16D61" w:rsidP="00F16D61">
      <w:pPr>
        <w:rPr>
          <w:rFonts w:ascii="Bookman Old Style" w:hAnsi="Bookman Old Style"/>
          <w:i/>
          <w:iCs/>
          <w:sz w:val="26"/>
        </w:rPr>
      </w:pPr>
      <w:r>
        <w:rPr>
          <w:rFonts w:ascii="Bookman Old Style" w:hAnsi="Bookman Old Style"/>
          <w:i/>
          <w:iCs/>
          <w:sz w:val="26"/>
        </w:rPr>
        <w:t xml:space="preserve">8.  </w:t>
      </w:r>
      <w:r>
        <w:rPr>
          <w:rFonts w:ascii="Bookman Old Style" w:hAnsi="Bookman Old Style"/>
          <w:i/>
          <w:iCs/>
          <w:sz w:val="26"/>
        </w:rPr>
        <w:tab/>
        <w:t>It is my responsibility to talk at appropriate times.</w:t>
      </w:r>
    </w:p>
    <w:p w:rsidR="00F16D61" w:rsidRDefault="00F16D61" w:rsidP="00F16D61">
      <w:pPr>
        <w:rPr>
          <w:rFonts w:ascii="Bookman Old Style" w:hAnsi="Bookman Old Style"/>
          <w:i/>
          <w:iCs/>
          <w:sz w:val="26"/>
        </w:rPr>
      </w:pPr>
      <w:r>
        <w:rPr>
          <w:rFonts w:ascii="Bookman Old Style" w:hAnsi="Bookman Old Style"/>
          <w:i/>
          <w:iCs/>
          <w:sz w:val="26"/>
        </w:rPr>
        <w:tab/>
      </w:r>
      <w:r>
        <w:rPr>
          <w:rFonts w:ascii="Bookman Old Style" w:hAnsi="Bookman Old Style"/>
          <w:i/>
          <w:iCs/>
          <w:sz w:val="26"/>
        </w:rPr>
        <w:tab/>
      </w:r>
      <w:r>
        <w:rPr>
          <w:rFonts w:ascii="Bookman Old Style" w:hAnsi="Bookman Old Style"/>
          <w:i/>
          <w:iCs/>
          <w:sz w:val="26"/>
        </w:rPr>
        <w:tab/>
      </w:r>
      <w:r>
        <w:rPr>
          <w:rFonts w:ascii="Bookman Old Style" w:hAnsi="Bookman Old Style"/>
          <w:i/>
          <w:iCs/>
          <w:sz w:val="26"/>
        </w:rPr>
        <w:tab/>
      </w:r>
      <w:r>
        <w:rPr>
          <w:rFonts w:ascii="Bookman Old Style" w:hAnsi="Bookman Old Style"/>
          <w:i/>
          <w:iCs/>
          <w:sz w:val="26"/>
        </w:rPr>
        <w:tab/>
      </w:r>
    </w:p>
    <w:p w:rsidR="00F16D61" w:rsidRDefault="00F16D61" w:rsidP="00F16D61">
      <w:pPr>
        <w:rPr>
          <w:rFonts w:ascii="Bookman Old Style" w:hAnsi="Bookman Old Style"/>
          <w:b/>
          <w:bCs/>
          <w:i/>
          <w:iCs/>
          <w:sz w:val="26"/>
        </w:rPr>
      </w:pPr>
      <w:r>
        <w:rPr>
          <w:rFonts w:ascii="Bookman Old Style" w:hAnsi="Bookman Old Style"/>
          <w:b/>
          <w:bCs/>
          <w:i/>
          <w:iCs/>
          <w:sz w:val="26"/>
          <w:u w:val="single"/>
        </w:rPr>
        <w:t>Safety:</w:t>
      </w:r>
      <w:r>
        <w:rPr>
          <w:rFonts w:ascii="Bookman Old Style" w:hAnsi="Bookman Old Style"/>
          <w:b/>
          <w:bCs/>
          <w:i/>
          <w:iCs/>
          <w:sz w:val="26"/>
        </w:rPr>
        <w:t xml:space="preserve"> I have the right to be safe; therefore…</w:t>
      </w:r>
    </w:p>
    <w:p w:rsidR="00F16D61" w:rsidRDefault="00F16D61" w:rsidP="00F16D61">
      <w:pPr>
        <w:rPr>
          <w:rFonts w:ascii="Bookman Old Style" w:hAnsi="Bookman Old Style"/>
          <w:b/>
          <w:bCs/>
          <w:i/>
          <w:iCs/>
          <w:sz w:val="26"/>
        </w:rPr>
      </w:pPr>
    </w:p>
    <w:p w:rsidR="00F16D61" w:rsidRDefault="00F16D61" w:rsidP="00F16D61">
      <w:pPr>
        <w:ind w:left="720" w:hanging="720"/>
        <w:rPr>
          <w:rFonts w:ascii="Bookman Old Style" w:hAnsi="Bookman Old Style"/>
          <w:i/>
          <w:iCs/>
          <w:sz w:val="26"/>
        </w:rPr>
      </w:pPr>
      <w:r>
        <w:rPr>
          <w:rFonts w:ascii="Bookman Old Style" w:hAnsi="Bookman Old Style"/>
          <w:i/>
          <w:iCs/>
          <w:sz w:val="26"/>
        </w:rPr>
        <w:t xml:space="preserve">9.  </w:t>
      </w:r>
      <w:r>
        <w:rPr>
          <w:rFonts w:ascii="Bookman Old Style" w:hAnsi="Bookman Old Style"/>
          <w:i/>
          <w:iCs/>
          <w:sz w:val="26"/>
        </w:rPr>
        <w:tab/>
        <w:t>It is my responsibility to be careful, not hurt others, and to report any unsafe behavior.</w:t>
      </w:r>
      <w:r>
        <w:rPr>
          <w:rFonts w:ascii="Bookman Old Style" w:hAnsi="Bookman Old Style"/>
          <w:i/>
          <w:iCs/>
          <w:sz w:val="26"/>
        </w:rPr>
        <w:tab/>
      </w:r>
    </w:p>
    <w:p w:rsidR="00F16D61" w:rsidRDefault="00F16D61" w:rsidP="00F16D61">
      <w:pPr>
        <w:rPr>
          <w:rFonts w:ascii="Bookman Old Style" w:hAnsi="Bookman Old Style"/>
          <w:i/>
          <w:iCs/>
          <w:sz w:val="26"/>
        </w:rPr>
      </w:pPr>
      <w:r>
        <w:rPr>
          <w:rFonts w:ascii="Bookman Old Style" w:hAnsi="Bookman Old Style"/>
          <w:i/>
          <w:iCs/>
          <w:sz w:val="26"/>
        </w:rPr>
        <w:tab/>
      </w:r>
      <w:r>
        <w:rPr>
          <w:rFonts w:ascii="Bookman Old Style" w:hAnsi="Bookman Old Style"/>
          <w:i/>
          <w:iCs/>
          <w:sz w:val="26"/>
        </w:rPr>
        <w:tab/>
      </w:r>
      <w:r>
        <w:rPr>
          <w:rFonts w:ascii="Bookman Old Style" w:hAnsi="Bookman Old Style"/>
          <w:i/>
          <w:iCs/>
          <w:sz w:val="26"/>
        </w:rPr>
        <w:tab/>
      </w:r>
    </w:p>
    <w:p w:rsidR="00F16D61" w:rsidRDefault="00F16D61" w:rsidP="00F16D61">
      <w:pPr>
        <w:rPr>
          <w:rFonts w:ascii="Bookman Old Style" w:hAnsi="Bookman Old Style"/>
          <w:b/>
          <w:bCs/>
          <w:i/>
          <w:iCs/>
          <w:sz w:val="26"/>
        </w:rPr>
      </w:pPr>
      <w:r>
        <w:rPr>
          <w:rFonts w:ascii="Bookman Old Style" w:hAnsi="Bookman Old Style"/>
          <w:b/>
          <w:bCs/>
          <w:i/>
          <w:iCs/>
          <w:sz w:val="26"/>
          <w:u w:val="single"/>
        </w:rPr>
        <w:t>Surroundings:</w:t>
      </w:r>
      <w:r>
        <w:rPr>
          <w:rFonts w:ascii="Bookman Old Style" w:hAnsi="Bookman Old Style"/>
          <w:b/>
          <w:bCs/>
          <w:i/>
          <w:iCs/>
          <w:sz w:val="26"/>
        </w:rPr>
        <w:t xml:space="preserve"> I have the right to a clean school; therefore…</w:t>
      </w:r>
    </w:p>
    <w:p w:rsidR="00F16D61" w:rsidRDefault="00F16D61" w:rsidP="00F16D61">
      <w:pPr>
        <w:rPr>
          <w:rFonts w:ascii="Bookman Old Style" w:hAnsi="Bookman Old Style"/>
          <w:b/>
          <w:bCs/>
          <w:i/>
          <w:iCs/>
          <w:sz w:val="26"/>
        </w:rPr>
      </w:pPr>
    </w:p>
    <w:p w:rsidR="00F16D61" w:rsidRDefault="00F16D61" w:rsidP="00F16D61">
      <w:pPr>
        <w:ind w:left="720" w:hanging="720"/>
        <w:rPr>
          <w:rFonts w:ascii="Bookman Old Style" w:hAnsi="Bookman Old Style"/>
          <w:i/>
          <w:iCs/>
          <w:sz w:val="28"/>
        </w:rPr>
      </w:pPr>
      <w:r>
        <w:rPr>
          <w:rFonts w:ascii="Bookman Old Style" w:hAnsi="Bookman Old Style"/>
          <w:i/>
          <w:iCs/>
          <w:sz w:val="26"/>
        </w:rPr>
        <w:t xml:space="preserve">10.  </w:t>
      </w:r>
      <w:r>
        <w:rPr>
          <w:rFonts w:ascii="Bookman Old Style" w:hAnsi="Bookman Old Style"/>
          <w:i/>
          <w:iCs/>
          <w:sz w:val="26"/>
        </w:rPr>
        <w:tab/>
        <w:t>It is my responsibility to respect my property and the property of others.</w:t>
      </w:r>
      <w:r>
        <w:rPr>
          <w:rFonts w:ascii="Bookman Old Style" w:hAnsi="Bookman Old Style"/>
          <w:i/>
          <w:iCs/>
          <w:sz w:val="26"/>
        </w:rPr>
        <w:tab/>
      </w:r>
      <w:r>
        <w:rPr>
          <w:rFonts w:ascii="Bookman Old Style" w:hAnsi="Bookman Old Style"/>
          <w:i/>
          <w:iCs/>
          <w:sz w:val="28"/>
        </w:rPr>
        <w:tab/>
      </w:r>
    </w:p>
    <w:p w:rsidR="00F16D61" w:rsidRPr="00F16D61" w:rsidRDefault="00F16D61" w:rsidP="00F16D61">
      <w:pPr>
        <w:rPr>
          <w:rFonts w:ascii="Bookman Old Style" w:hAnsi="Bookman Old Style"/>
          <w:sz w:val="28"/>
        </w:rPr>
      </w:pPr>
      <w:r>
        <w:rPr>
          <w:rFonts w:ascii="Bookman Old Style" w:hAnsi="Bookman Old Style"/>
          <w:i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115570</wp:posOffset>
                </wp:positionV>
                <wp:extent cx="6400800" cy="848360"/>
                <wp:effectExtent l="9525" t="12700" r="9525" b="571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84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6D61" w:rsidRDefault="00F16D61" w:rsidP="00F16D61">
                            <w:pPr>
                              <w:pStyle w:val="BodyText"/>
                            </w:pPr>
                            <w:r>
                              <w:t>We, the students of the fifth grade, in order to form a better classroom, create a more caring environment, have a better place to learn, and create more responsible students, do establish this Constitution of Rights and Responsibilities.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margin-left:-54pt;margin-top:9.1pt;width:7in;height:6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">
                <v:textbox>
                  <w:txbxContent>
                    <w:p w:rsidR="00F16D61" w:rsidRDefault="00F16D61" w:rsidP="00F16D61">
                      <w:pPr>
                        <w:pStyle w:val="BodyText"/>
                      </w:pPr>
                      <w:r>
                        <w:t>We, the students of the fifth grade, in order to form a better classroom, create a more caring environment, have a better place to learn, and create more responsible students, do establish this Constitution of Rights and Responsibilities.</w:t>
                      </w:r>
                    </w:p>
                  </w:txbxContent>
                </v:textbox>
              </v:shape>
            </w:pict>
          </mc:Fallback>
        </mc:AlternateContent>
      </w:r>
    </w:p>
    <w:p w:rsidR="00F16D61" w:rsidRDefault="00F16D61" w:rsidP="00D201DA">
      <w:pPr>
        <w:jc w:val="center"/>
        <w:rPr>
          <w:rFonts w:ascii="DJ HeartArt" w:hAnsi="DJ HeartArt"/>
          <w:b/>
          <w:sz w:val="72"/>
          <w:szCs w:val="72"/>
        </w:rPr>
      </w:pPr>
      <w:r>
        <w:rPr>
          <w:noProof/>
        </w:rPr>
        <w:drawing>
          <wp:inline distT="0" distB="0" distL="0" distR="0" wp14:anchorId="5B83DC4D" wp14:editId="6A6887D3">
            <wp:extent cx="5943600" cy="4408170"/>
            <wp:effectExtent l="0" t="0" r="0" b="0"/>
            <wp:docPr id="1026" name="Picture 2" descr="https://lh6.googleusercontent.com/JoTNukCqzHOkS61E20_FeLem59Oa54XbfsUijWKMhHUaigkBXA0_Ee9GEONjRlsKU3NnXtFyBrNIjD0JvlOQXtZDqwE4rCzSJ1dvg6M7GLjwcwENmyGUqoRn3E2ow9S7Sckk1BQ4Y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lh6.googleusercontent.com/JoTNukCqzHOkS61E20_FeLem59Oa54XbfsUijWKMhHUaigkBXA0_Ee9GEONjRlsKU3NnXtFyBrNIjD0JvlOQXtZDqwE4rCzSJ1dvg6M7GLjwcwENmyGUqoRn3E2ow9S7Sckk1BQ4Y6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81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16D61" w:rsidRDefault="00F16D61" w:rsidP="00D201DA">
      <w:pPr>
        <w:jc w:val="center"/>
        <w:rPr>
          <w:rFonts w:ascii="DJ HeartArt" w:hAnsi="DJ HeartArt"/>
          <w:b/>
          <w:sz w:val="72"/>
          <w:szCs w:val="72"/>
        </w:rPr>
      </w:pPr>
    </w:p>
    <w:p w:rsidR="00F16D61" w:rsidRDefault="00F16D61" w:rsidP="00D201DA">
      <w:pPr>
        <w:jc w:val="center"/>
        <w:rPr>
          <w:rFonts w:ascii="DJ HeartArt" w:hAnsi="DJ HeartArt"/>
          <w:b/>
          <w:sz w:val="72"/>
          <w:szCs w:val="72"/>
        </w:rPr>
      </w:pPr>
    </w:p>
    <w:p w:rsidR="00F16D61" w:rsidRDefault="00F16D61" w:rsidP="00D201DA">
      <w:pPr>
        <w:jc w:val="center"/>
        <w:rPr>
          <w:rFonts w:ascii="DJ HeartArt" w:hAnsi="DJ HeartArt"/>
          <w:b/>
          <w:sz w:val="72"/>
          <w:szCs w:val="72"/>
        </w:rPr>
      </w:pPr>
    </w:p>
    <w:p w:rsidR="00F16D61" w:rsidRDefault="00F16D61" w:rsidP="00D201DA">
      <w:pPr>
        <w:jc w:val="center"/>
        <w:rPr>
          <w:rFonts w:ascii="DJ HeartArt" w:hAnsi="DJ HeartArt"/>
          <w:b/>
          <w:sz w:val="72"/>
          <w:szCs w:val="72"/>
        </w:rPr>
      </w:pPr>
    </w:p>
    <w:p w:rsidR="00F16D61" w:rsidRDefault="00F16D61" w:rsidP="00D201DA">
      <w:pPr>
        <w:jc w:val="center"/>
        <w:rPr>
          <w:rFonts w:ascii="DJ HeartArt" w:hAnsi="DJ HeartArt"/>
          <w:b/>
          <w:sz w:val="72"/>
          <w:szCs w:val="72"/>
        </w:rPr>
      </w:pPr>
    </w:p>
    <w:p w:rsidR="00844955" w:rsidRPr="00F16D61" w:rsidRDefault="00844955" w:rsidP="00D201DA">
      <w:pPr>
        <w:jc w:val="center"/>
        <w:rPr>
          <w:rFonts w:ascii="DJ HeartArt" w:hAnsi="DJ HeartArt"/>
          <w:b/>
          <w:sz w:val="72"/>
          <w:szCs w:val="72"/>
        </w:rPr>
      </w:pPr>
      <w:r w:rsidRPr="00F16D61">
        <w:rPr>
          <w:rFonts w:ascii="DJ HeartArt" w:hAnsi="DJ HeartArt"/>
          <w:b/>
          <w:sz w:val="72"/>
          <w:szCs w:val="72"/>
        </w:rPr>
        <w:t>WHAT CAN PARENTS DO?</w:t>
      </w:r>
    </w:p>
    <w:p w:rsidR="00844955" w:rsidRPr="00CD5F01" w:rsidRDefault="00D201DA" w:rsidP="00D201DA">
      <w:pPr>
        <w:jc w:val="center"/>
        <w:rPr>
          <w:rFonts w:ascii="Century Gothic" w:hAnsi="Century Gothic"/>
          <w:b/>
          <w:i/>
          <w:color w:val="FF0000"/>
          <w:sz w:val="32"/>
          <w:szCs w:val="32"/>
        </w:rPr>
      </w:pPr>
      <w:r w:rsidRPr="00CD5F01">
        <w:rPr>
          <w:rFonts w:ascii="Century Gothic" w:hAnsi="Century Gothic"/>
          <w:b/>
          <w:bCs/>
          <w:i/>
          <w:color w:val="FF0000"/>
          <w:sz w:val="32"/>
          <w:szCs w:val="32"/>
        </w:rPr>
        <w:t>“</w:t>
      </w:r>
      <w:r w:rsidR="00844955" w:rsidRPr="00CD5F01">
        <w:rPr>
          <w:rFonts w:ascii="Century Gothic" w:hAnsi="Century Gothic"/>
          <w:b/>
          <w:bCs/>
          <w:i/>
          <w:color w:val="FF0000"/>
          <w:sz w:val="32"/>
          <w:szCs w:val="32"/>
        </w:rPr>
        <w:t>THE FIRST TEACHERS ARE THE PARENTS, BOTH BY EXAMPLE AND CONVERSATION</w:t>
      </w:r>
      <w:r w:rsidRPr="00CD5F01">
        <w:rPr>
          <w:rFonts w:ascii="Century Gothic" w:hAnsi="Century Gothic"/>
          <w:b/>
          <w:bCs/>
          <w:i/>
          <w:color w:val="FF0000"/>
          <w:sz w:val="32"/>
          <w:szCs w:val="32"/>
        </w:rPr>
        <w:t>.</w:t>
      </w:r>
      <w:r w:rsidR="00844955" w:rsidRPr="00CD5F01">
        <w:rPr>
          <w:rFonts w:ascii="Century Gothic" w:hAnsi="Century Gothic"/>
          <w:b/>
          <w:bCs/>
          <w:i/>
          <w:color w:val="FF0000"/>
          <w:sz w:val="32"/>
          <w:szCs w:val="32"/>
        </w:rPr>
        <w:t>”</w:t>
      </w:r>
    </w:p>
    <w:p w:rsidR="002A4670" w:rsidRPr="00CD5F01" w:rsidRDefault="00844955" w:rsidP="00D201DA">
      <w:pPr>
        <w:pStyle w:val="ListParagraph"/>
        <w:numPr>
          <w:ilvl w:val="0"/>
          <w:numId w:val="32"/>
        </w:numPr>
        <w:rPr>
          <w:rFonts w:ascii="Century Gothic" w:hAnsi="Century Gothic"/>
          <w:sz w:val="36"/>
          <w:szCs w:val="36"/>
        </w:rPr>
      </w:pPr>
      <w:r w:rsidRPr="00CD5F01">
        <w:rPr>
          <w:rFonts w:ascii="Century Gothic" w:hAnsi="Century Gothic"/>
          <w:bCs/>
          <w:sz w:val="36"/>
          <w:szCs w:val="36"/>
        </w:rPr>
        <w:t xml:space="preserve">Help your child </w:t>
      </w:r>
      <w:r w:rsidR="00D201DA" w:rsidRPr="00CD5F01">
        <w:rPr>
          <w:rFonts w:ascii="Century Gothic" w:hAnsi="Century Gothic"/>
          <w:bCs/>
          <w:sz w:val="36"/>
          <w:szCs w:val="36"/>
        </w:rPr>
        <w:t>stay</w:t>
      </w:r>
      <w:r w:rsidRPr="00CD5F01">
        <w:rPr>
          <w:rFonts w:ascii="Century Gothic" w:hAnsi="Century Gothic"/>
          <w:bCs/>
          <w:sz w:val="36"/>
          <w:szCs w:val="36"/>
        </w:rPr>
        <w:t xml:space="preserve"> organized: “Show me your homework”.</w:t>
      </w:r>
    </w:p>
    <w:p w:rsidR="002A4670" w:rsidRPr="00CD5F01" w:rsidRDefault="00844955" w:rsidP="00D201DA">
      <w:pPr>
        <w:pStyle w:val="ListParagraph"/>
        <w:numPr>
          <w:ilvl w:val="0"/>
          <w:numId w:val="32"/>
        </w:numPr>
        <w:rPr>
          <w:rFonts w:ascii="Century Gothic" w:hAnsi="Century Gothic"/>
          <w:sz w:val="36"/>
          <w:szCs w:val="36"/>
        </w:rPr>
      </w:pPr>
      <w:r w:rsidRPr="00CD5F01">
        <w:rPr>
          <w:rFonts w:ascii="Century Gothic" w:hAnsi="Century Gothic"/>
          <w:bCs/>
          <w:sz w:val="36"/>
          <w:szCs w:val="36"/>
        </w:rPr>
        <w:lastRenderedPageBreak/>
        <w:t>Provide a quiet, study place.</w:t>
      </w:r>
    </w:p>
    <w:p w:rsidR="002A4670" w:rsidRPr="00CD5F01" w:rsidRDefault="00844955" w:rsidP="00D201DA">
      <w:pPr>
        <w:pStyle w:val="ListParagraph"/>
        <w:numPr>
          <w:ilvl w:val="0"/>
          <w:numId w:val="32"/>
        </w:numPr>
        <w:rPr>
          <w:rFonts w:ascii="Century Gothic" w:hAnsi="Century Gothic"/>
          <w:sz w:val="36"/>
          <w:szCs w:val="36"/>
        </w:rPr>
      </w:pPr>
      <w:r w:rsidRPr="00CD5F01">
        <w:rPr>
          <w:rFonts w:ascii="Century Gothic" w:hAnsi="Century Gothic"/>
          <w:bCs/>
          <w:sz w:val="36"/>
          <w:szCs w:val="36"/>
        </w:rPr>
        <w:t xml:space="preserve">Encourage them to work </w:t>
      </w:r>
      <w:r w:rsidR="00D201DA" w:rsidRPr="00CD5F01">
        <w:rPr>
          <w:rFonts w:ascii="Century Gothic" w:hAnsi="Century Gothic"/>
          <w:bCs/>
          <w:sz w:val="36"/>
          <w:szCs w:val="36"/>
        </w:rPr>
        <w:t xml:space="preserve">honestly </w:t>
      </w:r>
      <w:r w:rsidRPr="00CD5F01">
        <w:rPr>
          <w:rFonts w:ascii="Century Gothic" w:hAnsi="Century Gothic"/>
          <w:bCs/>
          <w:sz w:val="36"/>
          <w:szCs w:val="36"/>
        </w:rPr>
        <w:t>with other students.</w:t>
      </w:r>
    </w:p>
    <w:p w:rsidR="002A4670" w:rsidRPr="00CD5F01" w:rsidRDefault="00844955" w:rsidP="00D201DA">
      <w:pPr>
        <w:pStyle w:val="ListParagraph"/>
        <w:numPr>
          <w:ilvl w:val="0"/>
          <w:numId w:val="32"/>
        </w:numPr>
        <w:rPr>
          <w:rFonts w:ascii="Century Gothic" w:hAnsi="Century Gothic"/>
          <w:sz w:val="36"/>
          <w:szCs w:val="36"/>
        </w:rPr>
      </w:pPr>
      <w:r w:rsidRPr="00CD5F01">
        <w:rPr>
          <w:rFonts w:ascii="Century Gothic" w:hAnsi="Century Gothic"/>
          <w:bCs/>
          <w:sz w:val="36"/>
          <w:szCs w:val="36"/>
        </w:rPr>
        <w:t xml:space="preserve">Help develop a positive attitude. </w:t>
      </w:r>
    </w:p>
    <w:p w:rsidR="002A4670" w:rsidRPr="00CD5F01" w:rsidRDefault="00844955" w:rsidP="00D201DA">
      <w:pPr>
        <w:pStyle w:val="ListParagraph"/>
        <w:numPr>
          <w:ilvl w:val="0"/>
          <w:numId w:val="32"/>
        </w:numPr>
        <w:rPr>
          <w:rFonts w:ascii="Century Gothic" w:hAnsi="Century Gothic"/>
          <w:sz w:val="36"/>
          <w:szCs w:val="36"/>
        </w:rPr>
      </w:pPr>
      <w:r w:rsidRPr="00CD5F01">
        <w:rPr>
          <w:rFonts w:ascii="Century Gothic" w:hAnsi="Century Gothic"/>
          <w:bCs/>
          <w:sz w:val="36"/>
          <w:szCs w:val="36"/>
        </w:rPr>
        <w:t>Invite your child to tell you about their techniques related to study skills.</w:t>
      </w:r>
    </w:p>
    <w:p w:rsidR="002A4670" w:rsidRPr="00CD5F01" w:rsidRDefault="00844955" w:rsidP="00D201DA">
      <w:pPr>
        <w:pStyle w:val="ListParagraph"/>
        <w:numPr>
          <w:ilvl w:val="0"/>
          <w:numId w:val="32"/>
        </w:numPr>
        <w:rPr>
          <w:rFonts w:ascii="Century Gothic" w:hAnsi="Century Gothic"/>
          <w:sz w:val="36"/>
          <w:szCs w:val="36"/>
        </w:rPr>
      </w:pPr>
      <w:r w:rsidRPr="00CD5F01">
        <w:rPr>
          <w:rFonts w:ascii="Century Gothic" w:hAnsi="Century Gothic"/>
          <w:bCs/>
          <w:sz w:val="36"/>
          <w:szCs w:val="36"/>
        </w:rPr>
        <w:t>Share your information and strategies.</w:t>
      </w:r>
    </w:p>
    <w:p w:rsidR="002A4670" w:rsidRPr="00CD5F01" w:rsidRDefault="00844955" w:rsidP="00D201DA">
      <w:pPr>
        <w:pStyle w:val="ListParagraph"/>
        <w:numPr>
          <w:ilvl w:val="0"/>
          <w:numId w:val="32"/>
        </w:numPr>
        <w:rPr>
          <w:rFonts w:ascii="Century Gothic" w:hAnsi="Century Gothic"/>
          <w:sz w:val="36"/>
          <w:szCs w:val="36"/>
        </w:rPr>
      </w:pPr>
      <w:r w:rsidRPr="00CD5F01">
        <w:rPr>
          <w:rFonts w:ascii="Century Gothic" w:hAnsi="Century Gothic"/>
          <w:bCs/>
          <w:sz w:val="36"/>
          <w:szCs w:val="36"/>
        </w:rPr>
        <w:t>Look for activities and websites related to subjects.</w:t>
      </w:r>
    </w:p>
    <w:p w:rsidR="002A4670" w:rsidRPr="00CD5F01" w:rsidRDefault="00844955" w:rsidP="00D201DA">
      <w:pPr>
        <w:pStyle w:val="ListParagraph"/>
        <w:numPr>
          <w:ilvl w:val="0"/>
          <w:numId w:val="32"/>
        </w:numPr>
        <w:rPr>
          <w:rFonts w:ascii="Century Gothic" w:hAnsi="Century Gothic"/>
          <w:sz w:val="36"/>
          <w:szCs w:val="36"/>
        </w:rPr>
      </w:pPr>
      <w:r w:rsidRPr="00CD5F01">
        <w:rPr>
          <w:rFonts w:ascii="Century Gothic" w:hAnsi="Century Gothic"/>
          <w:bCs/>
          <w:sz w:val="36"/>
          <w:szCs w:val="36"/>
        </w:rPr>
        <w:t>Communicate with the teacher.</w:t>
      </w:r>
    </w:p>
    <w:p w:rsidR="002A4670" w:rsidRPr="00CD5F01" w:rsidRDefault="00844955" w:rsidP="00D201DA">
      <w:pPr>
        <w:pStyle w:val="ListParagraph"/>
        <w:numPr>
          <w:ilvl w:val="0"/>
          <w:numId w:val="32"/>
        </w:numPr>
        <w:rPr>
          <w:rFonts w:ascii="Century Gothic" w:hAnsi="Century Gothic"/>
          <w:sz w:val="36"/>
          <w:szCs w:val="36"/>
        </w:rPr>
      </w:pPr>
      <w:r w:rsidRPr="00CD5F01">
        <w:rPr>
          <w:rFonts w:ascii="Century Gothic" w:hAnsi="Century Gothic"/>
          <w:bCs/>
          <w:sz w:val="36"/>
          <w:szCs w:val="36"/>
        </w:rPr>
        <w:lastRenderedPageBreak/>
        <w:t>Students need to communicate with their teacher.</w:t>
      </w:r>
    </w:p>
    <w:p w:rsidR="002A4670" w:rsidRPr="00CD5F01" w:rsidRDefault="00844955" w:rsidP="00D201DA">
      <w:pPr>
        <w:pStyle w:val="ListParagraph"/>
        <w:numPr>
          <w:ilvl w:val="0"/>
          <w:numId w:val="32"/>
        </w:numPr>
        <w:rPr>
          <w:rFonts w:ascii="Century Gothic" w:hAnsi="Century Gothic"/>
          <w:sz w:val="36"/>
          <w:szCs w:val="36"/>
        </w:rPr>
      </w:pPr>
      <w:r w:rsidRPr="00CD5F01">
        <w:rPr>
          <w:rFonts w:ascii="Century Gothic" w:hAnsi="Century Gothic"/>
          <w:bCs/>
          <w:sz w:val="36"/>
          <w:szCs w:val="36"/>
        </w:rPr>
        <w:t>Share your concerns and acknowledge celebrations.</w:t>
      </w:r>
    </w:p>
    <w:p w:rsidR="002A4670" w:rsidRPr="00CD5F01" w:rsidRDefault="00844955" w:rsidP="00D201DA">
      <w:pPr>
        <w:pStyle w:val="ListParagraph"/>
        <w:numPr>
          <w:ilvl w:val="0"/>
          <w:numId w:val="32"/>
        </w:numPr>
        <w:rPr>
          <w:rFonts w:ascii="Century Gothic" w:hAnsi="Century Gothic"/>
          <w:sz w:val="36"/>
          <w:szCs w:val="36"/>
        </w:rPr>
      </w:pPr>
      <w:r w:rsidRPr="00CD5F01">
        <w:rPr>
          <w:rFonts w:ascii="Century Gothic" w:hAnsi="Century Gothic"/>
          <w:bCs/>
          <w:sz w:val="36"/>
          <w:szCs w:val="36"/>
        </w:rPr>
        <w:t>Read and sign papers that require a signature.</w:t>
      </w:r>
    </w:p>
    <w:p w:rsidR="002A4670" w:rsidRPr="00CD5F01" w:rsidRDefault="00844955" w:rsidP="00D201DA">
      <w:pPr>
        <w:pStyle w:val="ListParagraph"/>
        <w:numPr>
          <w:ilvl w:val="0"/>
          <w:numId w:val="32"/>
        </w:numPr>
        <w:rPr>
          <w:rFonts w:ascii="Century Gothic" w:hAnsi="Century Gothic"/>
          <w:sz w:val="36"/>
          <w:szCs w:val="36"/>
        </w:rPr>
      </w:pPr>
      <w:r w:rsidRPr="00CD5F01">
        <w:rPr>
          <w:rFonts w:ascii="Century Gothic" w:hAnsi="Century Gothic"/>
          <w:bCs/>
          <w:sz w:val="36"/>
          <w:szCs w:val="36"/>
        </w:rPr>
        <w:t>Work with your child at home.</w:t>
      </w:r>
    </w:p>
    <w:p w:rsidR="002A4670" w:rsidRPr="00CD5F01" w:rsidRDefault="00844955" w:rsidP="00D201DA">
      <w:pPr>
        <w:pStyle w:val="ListParagraph"/>
        <w:numPr>
          <w:ilvl w:val="0"/>
          <w:numId w:val="32"/>
        </w:numPr>
        <w:rPr>
          <w:rFonts w:ascii="Century Gothic" w:hAnsi="Century Gothic"/>
          <w:sz w:val="36"/>
          <w:szCs w:val="36"/>
        </w:rPr>
      </w:pPr>
      <w:r w:rsidRPr="00CD5F01">
        <w:rPr>
          <w:rFonts w:ascii="Century Gothic" w:hAnsi="Century Gothic"/>
          <w:bCs/>
          <w:sz w:val="36"/>
          <w:szCs w:val="36"/>
        </w:rPr>
        <w:t xml:space="preserve">Ask questions about how to solve problems. </w:t>
      </w:r>
    </w:p>
    <w:p w:rsidR="002A4670" w:rsidRPr="00CD5F01" w:rsidRDefault="00844955" w:rsidP="00D201DA">
      <w:pPr>
        <w:pStyle w:val="ListParagraph"/>
        <w:numPr>
          <w:ilvl w:val="0"/>
          <w:numId w:val="32"/>
        </w:numPr>
        <w:rPr>
          <w:rFonts w:ascii="Century Gothic" w:hAnsi="Century Gothic"/>
          <w:sz w:val="36"/>
          <w:szCs w:val="36"/>
        </w:rPr>
      </w:pPr>
      <w:r w:rsidRPr="00CD5F01">
        <w:rPr>
          <w:rFonts w:ascii="Century Gothic" w:hAnsi="Century Gothic"/>
          <w:bCs/>
          <w:sz w:val="36"/>
          <w:szCs w:val="36"/>
        </w:rPr>
        <w:t>Reflect on your child’s solutions.</w:t>
      </w:r>
    </w:p>
    <w:p w:rsidR="00425309" w:rsidRPr="008476B2" w:rsidRDefault="00844955" w:rsidP="00D201DA">
      <w:pPr>
        <w:pStyle w:val="ListParagraph"/>
        <w:numPr>
          <w:ilvl w:val="0"/>
          <w:numId w:val="32"/>
        </w:numPr>
        <w:rPr>
          <w:rFonts w:ascii="Century Gothic" w:hAnsi="Century Gothic"/>
          <w:sz w:val="36"/>
          <w:szCs w:val="36"/>
        </w:rPr>
      </w:pPr>
      <w:r w:rsidRPr="00CD5F01">
        <w:rPr>
          <w:rFonts w:ascii="Century Gothic" w:hAnsi="Century Gothic"/>
          <w:bCs/>
          <w:sz w:val="36"/>
          <w:szCs w:val="36"/>
        </w:rPr>
        <w:t>Respond positively.</w:t>
      </w:r>
    </w:p>
    <w:p w:rsidR="008476B2" w:rsidRDefault="008476B2" w:rsidP="008476B2">
      <w:pPr>
        <w:rPr>
          <w:rFonts w:ascii="Century Gothic" w:hAnsi="Century Gothic"/>
          <w:sz w:val="36"/>
          <w:szCs w:val="36"/>
        </w:rPr>
      </w:pPr>
    </w:p>
    <w:p w:rsidR="008476B2" w:rsidRPr="008476B2" w:rsidRDefault="008476B2" w:rsidP="008476B2">
      <w:pPr>
        <w:rPr>
          <w:rFonts w:ascii="DJ Doodlers" w:hAnsi="DJ Doodlers"/>
          <w:sz w:val="80"/>
          <w:szCs w:val="80"/>
        </w:rPr>
      </w:pPr>
      <w:r w:rsidRPr="008476B2">
        <w:rPr>
          <w:rFonts w:ascii="DJ Doodlers" w:eastAsiaTheme="majorEastAsia" w:hAnsi="DJ Doodlers" w:cstheme="majorBidi"/>
          <w:b/>
          <w:bCs/>
          <w:color w:val="000000" w:themeColor="text1"/>
          <w:kern w:val="24"/>
          <w:sz w:val="80"/>
          <w:szCs w:val="80"/>
        </w:rPr>
        <w:t>CONFERENCES</w:t>
      </w:r>
    </w:p>
    <w:p w:rsidR="00000000" w:rsidRPr="00F16D61" w:rsidRDefault="00743356" w:rsidP="00F16D61">
      <w:pPr>
        <w:numPr>
          <w:ilvl w:val="0"/>
          <w:numId w:val="40"/>
        </w:numPr>
        <w:rPr>
          <w:rFonts w:ascii="Century Gothic" w:hAnsi="Century Gothic"/>
          <w:sz w:val="36"/>
          <w:szCs w:val="36"/>
        </w:rPr>
      </w:pPr>
      <w:r w:rsidRPr="00F16D61">
        <w:rPr>
          <w:rFonts w:ascii="Century Gothic" w:hAnsi="Century Gothic"/>
          <w:sz w:val="36"/>
          <w:szCs w:val="36"/>
        </w:rPr>
        <w:t>Conferences- Sign Up Genius</w:t>
      </w:r>
    </w:p>
    <w:p w:rsidR="00000000" w:rsidRPr="00F16D61" w:rsidRDefault="00743356" w:rsidP="00F16D61">
      <w:pPr>
        <w:numPr>
          <w:ilvl w:val="0"/>
          <w:numId w:val="40"/>
        </w:numPr>
        <w:rPr>
          <w:rFonts w:ascii="Century Gothic" w:hAnsi="Century Gothic"/>
          <w:sz w:val="36"/>
          <w:szCs w:val="36"/>
        </w:rPr>
      </w:pPr>
      <w:r w:rsidRPr="00F16D61">
        <w:rPr>
          <w:rFonts w:ascii="Century Gothic" w:hAnsi="Century Gothic"/>
          <w:sz w:val="36"/>
          <w:szCs w:val="36"/>
        </w:rPr>
        <w:t>Link was email</w:t>
      </w:r>
      <w:r w:rsidR="008476B2">
        <w:rPr>
          <w:rFonts w:ascii="Century Gothic" w:hAnsi="Century Gothic"/>
          <w:sz w:val="36"/>
          <w:szCs w:val="36"/>
        </w:rPr>
        <w:t xml:space="preserve">ed in my </w:t>
      </w:r>
      <w:r w:rsidRPr="00F16D61">
        <w:rPr>
          <w:rFonts w:ascii="Century Gothic" w:hAnsi="Century Gothic"/>
          <w:sz w:val="36"/>
          <w:szCs w:val="36"/>
        </w:rPr>
        <w:t>weekly announcements</w:t>
      </w:r>
    </w:p>
    <w:p w:rsidR="00000000" w:rsidRDefault="00743356" w:rsidP="00F16D61">
      <w:pPr>
        <w:numPr>
          <w:ilvl w:val="0"/>
          <w:numId w:val="40"/>
        </w:numPr>
        <w:rPr>
          <w:rFonts w:ascii="Century Gothic" w:hAnsi="Century Gothic"/>
          <w:sz w:val="36"/>
          <w:szCs w:val="36"/>
        </w:rPr>
      </w:pPr>
      <w:r w:rsidRPr="00F16D61">
        <w:rPr>
          <w:rFonts w:ascii="Century Gothic" w:hAnsi="Century Gothic"/>
          <w:sz w:val="36"/>
          <w:szCs w:val="36"/>
        </w:rPr>
        <w:t>Fall and Spring conferences will review student progress</w:t>
      </w:r>
      <w:r w:rsidRPr="00F16D61">
        <w:rPr>
          <w:rFonts w:ascii="Century Gothic" w:hAnsi="Century Gothic"/>
          <w:sz w:val="36"/>
          <w:szCs w:val="36"/>
        </w:rPr>
        <w:t xml:space="preserve"> and identify academic goals.</w:t>
      </w:r>
    </w:p>
    <w:p w:rsidR="008476B2" w:rsidRDefault="008476B2" w:rsidP="008476B2">
      <w:pPr>
        <w:rPr>
          <w:rFonts w:ascii="Century Gothic" w:hAnsi="Century Gothic"/>
          <w:sz w:val="36"/>
          <w:szCs w:val="36"/>
        </w:rPr>
      </w:pPr>
    </w:p>
    <w:p w:rsidR="008476B2" w:rsidRDefault="008476B2" w:rsidP="008476B2">
      <w:pPr>
        <w:rPr>
          <w:rFonts w:ascii="Century Gothic" w:hAnsi="Century Gothic"/>
          <w:sz w:val="36"/>
          <w:szCs w:val="36"/>
        </w:rPr>
      </w:pPr>
    </w:p>
    <w:p w:rsidR="008476B2" w:rsidRPr="00F16D61" w:rsidRDefault="008476B2" w:rsidP="008476B2">
      <w:pPr>
        <w:rPr>
          <w:rFonts w:ascii="Century Gothic" w:hAnsi="Century Gothic"/>
          <w:sz w:val="36"/>
          <w:szCs w:val="36"/>
        </w:rPr>
      </w:pPr>
      <w:bookmarkStart w:id="0" w:name="_GoBack"/>
      <w:bookmarkEnd w:id="0"/>
    </w:p>
    <w:p w:rsidR="00844955" w:rsidRPr="00F16D61" w:rsidRDefault="00844955" w:rsidP="00D201DA">
      <w:pPr>
        <w:rPr>
          <w:rFonts w:ascii="Handmedown" w:hAnsi="Handmedown"/>
          <w:b/>
          <w:sz w:val="96"/>
          <w:szCs w:val="96"/>
        </w:rPr>
      </w:pPr>
      <w:r w:rsidRPr="00F16D61">
        <w:rPr>
          <w:rFonts w:ascii="Handmedown" w:hAnsi="Handmedown"/>
          <w:b/>
          <w:sz w:val="96"/>
          <w:szCs w:val="96"/>
        </w:rPr>
        <w:t>VOLUNTEERS</w:t>
      </w:r>
    </w:p>
    <w:p w:rsidR="002A4670" w:rsidRPr="00CD5F01" w:rsidRDefault="00844955" w:rsidP="00D201DA">
      <w:pPr>
        <w:pStyle w:val="ListParagraph"/>
        <w:numPr>
          <w:ilvl w:val="0"/>
          <w:numId w:val="33"/>
        </w:numPr>
        <w:rPr>
          <w:rFonts w:ascii="Century Gothic" w:hAnsi="Century Gothic"/>
          <w:sz w:val="52"/>
          <w:szCs w:val="52"/>
        </w:rPr>
      </w:pPr>
      <w:r w:rsidRPr="00CD5F01">
        <w:rPr>
          <w:rFonts w:ascii="Century Gothic" w:hAnsi="Century Gothic"/>
          <w:bCs/>
          <w:sz w:val="52"/>
          <w:szCs w:val="52"/>
        </w:rPr>
        <w:lastRenderedPageBreak/>
        <w:t xml:space="preserve">Parents will be informed </w:t>
      </w:r>
      <w:r w:rsidR="00D201DA" w:rsidRPr="00CD5F01">
        <w:rPr>
          <w:rFonts w:ascii="Century Gothic" w:hAnsi="Century Gothic"/>
          <w:bCs/>
          <w:sz w:val="52"/>
          <w:szCs w:val="52"/>
        </w:rPr>
        <w:t xml:space="preserve">via email </w:t>
      </w:r>
      <w:r w:rsidRPr="00CD5F01">
        <w:rPr>
          <w:rFonts w:ascii="Century Gothic" w:hAnsi="Century Gothic"/>
          <w:bCs/>
          <w:sz w:val="52"/>
          <w:szCs w:val="52"/>
        </w:rPr>
        <w:t>when we have specific needs for volunteers</w:t>
      </w:r>
      <w:r w:rsidR="00425309">
        <w:rPr>
          <w:rFonts w:ascii="Century Gothic" w:hAnsi="Century Gothic"/>
          <w:bCs/>
          <w:sz w:val="52"/>
          <w:szCs w:val="52"/>
        </w:rPr>
        <w:t xml:space="preserve"> for field trips and projects</w:t>
      </w:r>
      <w:r w:rsidRPr="00CD5F01">
        <w:rPr>
          <w:rFonts w:ascii="Century Gothic" w:hAnsi="Century Gothic"/>
          <w:bCs/>
          <w:sz w:val="52"/>
          <w:szCs w:val="52"/>
        </w:rPr>
        <w:t>.</w:t>
      </w:r>
    </w:p>
    <w:p w:rsidR="00844955" w:rsidRDefault="00844955" w:rsidP="008476B2">
      <w:pPr>
        <w:rPr>
          <w:rFonts w:ascii="Comic Sans MS" w:hAnsi="Comic Sans MS"/>
          <w:b/>
          <w:sz w:val="56"/>
          <w:szCs w:val="56"/>
        </w:rPr>
      </w:pPr>
    </w:p>
    <w:p w:rsidR="00844955" w:rsidRDefault="00844955" w:rsidP="00D16E94">
      <w:pPr>
        <w:jc w:val="center"/>
        <w:rPr>
          <w:rFonts w:ascii="Comic Sans MS" w:hAnsi="Comic Sans MS"/>
          <w:b/>
          <w:sz w:val="56"/>
          <w:szCs w:val="56"/>
        </w:rPr>
      </w:pPr>
    </w:p>
    <w:p w:rsidR="00844955" w:rsidRDefault="00844955" w:rsidP="00D16E94">
      <w:pPr>
        <w:jc w:val="center"/>
        <w:rPr>
          <w:rFonts w:ascii="Comic Sans MS" w:hAnsi="Comic Sans MS"/>
          <w:b/>
          <w:sz w:val="56"/>
          <w:szCs w:val="56"/>
        </w:rPr>
      </w:pPr>
    </w:p>
    <w:p w:rsidR="00844955" w:rsidRPr="00844955" w:rsidRDefault="00844955" w:rsidP="00844955">
      <w:pPr>
        <w:rPr>
          <w:rFonts w:ascii="Comic Sans MS" w:hAnsi="Comic Sans MS"/>
          <w:b/>
          <w:sz w:val="56"/>
          <w:szCs w:val="56"/>
        </w:rPr>
      </w:pPr>
    </w:p>
    <w:sectPr w:rsidR="00844955" w:rsidRPr="00844955" w:rsidSect="004022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7D42" w:rsidRDefault="00067D42" w:rsidP="00D16E94">
      <w:r>
        <w:separator/>
      </w:r>
    </w:p>
  </w:endnote>
  <w:endnote w:type="continuationSeparator" w:id="0">
    <w:p w:rsidR="00067D42" w:rsidRDefault="00067D42" w:rsidP="00D16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rmen">
    <w:altName w:val="Times New Roman"/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hewy Stewy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G Counting Stars">
    <w:panose1 w:val="02000000000000000000"/>
    <w:charset w:val="00"/>
    <w:family w:val="auto"/>
    <w:pitch w:val="variable"/>
    <w:sig w:usb0="A000002F" w:usb1="00000002" w:usb2="00000000" w:usb3="00000000" w:csb0="00000003" w:csb1="00000000"/>
  </w:font>
  <w:font w:name="BackToSchool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KG Broken Vessels Sketch">
    <w:panose1 w:val="00000000000000000000"/>
    <w:charset w:val="00"/>
    <w:family w:val="auto"/>
    <w:pitch w:val="variable"/>
    <w:sig w:usb0="A000002F" w:usb1="00000000" w:usb2="00000000" w:usb3="00000000" w:csb0="00000003" w:csb1="00000000"/>
  </w:font>
  <w:font w:name="For The One Hundreth Tim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KR Lil Not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KR Back To School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KG Geronimo Blocks">
    <w:panose1 w:val="02000504000000020004"/>
    <w:charset w:val="00"/>
    <w:family w:val="auto"/>
    <w:pitch w:val="variable"/>
    <w:sig w:usb0="A000002F" w:usb1="00000008" w:usb2="00000000" w:usb3="00000000" w:csb0="00000003" w:csb1="00000000"/>
  </w:font>
  <w:font w:name="Sketchy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KG Summer Sunshine Blackout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Snowfall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&amp;m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DJ HeartAr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DJ Doodler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Handmedown">
    <w:panose1 w:val="000004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7D42" w:rsidRDefault="00067D42" w:rsidP="00D16E94">
      <w:r>
        <w:separator/>
      </w:r>
    </w:p>
  </w:footnote>
  <w:footnote w:type="continuationSeparator" w:id="0">
    <w:p w:rsidR="00067D42" w:rsidRDefault="00067D42" w:rsidP="00D16E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D574A"/>
    <w:multiLevelType w:val="hybridMultilevel"/>
    <w:tmpl w:val="EA9ABB64"/>
    <w:lvl w:ilvl="0" w:tplc="A1BA032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484E2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3E2AA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B08EA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A0C68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0ADA8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78F20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48F38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C2075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73367"/>
    <w:multiLevelType w:val="hybridMultilevel"/>
    <w:tmpl w:val="5072A8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59F486F"/>
    <w:multiLevelType w:val="hybridMultilevel"/>
    <w:tmpl w:val="27D21C52"/>
    <w:lvl w:ilvl="0" w:tplc="FE5A6E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E87138">
      <w:start w:val="1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C87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9AFB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1488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E08C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9CFF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1640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1811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780645E"/>
    <w:multiLevelType w:val="hybridMultilevel"/>
    <w:tmpl w:val="883CFA06"/>
    <w:lvl w:ilvl="0" w:tplc="626AFC2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06CDD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FA484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B6DEB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CC6CD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FE001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70486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82CD0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62230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A61217"/>
    <w:multiLevelType w:val="hybridMultilevel"/>
    <w:tmpl w:val="4A46B030"/>
    <w:lvl w:ilvl="0" w:tplc="B88C828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1A8AB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40038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C63A1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BE6B50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9EA61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36059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62DF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D4FD8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8C3E17"/>
    <w:multiLevelType w:val="hybridMultilevel"/>
    <w:tmpl w:val="A816C4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2992933"/>
    <w:multiLevelType w:val="hybridMultilevel"/>
    <w:tmpl w:val="87CAC9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8FB7C01"/>
    <w:multiLevelType w:val="hybridMultilevel"/>
    <w:tmpl w:val="D3921B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93D7440"/>
    <w:multiLevelType w:val="hybridMultilevel"/>
    <w:tmpl w:val="24C84FDC"/>
    <w:lvl w:ilvl="0" w:tplc="FA866CF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A82AF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02606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6862F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1A2DC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80588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9A88A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4441B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72442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773CE8"/>
    <w:multiLevelType w:val="hybridMultilevel"/>
    <w:tmpl w:val="B04006F8"/>
    <w:lvl w:ilvl="0" w:tplc="D87CB73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242E3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C0F80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262D1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9ABEB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D4392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AAA30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6AD52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BCD72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2A3E85"/>
    <w:multiLevelType w:val="hybridMultilevel"/>
    <w:tmpl w:val="53CADD26"/>
    <w:lvl w:ilvl="0" w:tplc="8BBAFA0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28814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20D52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C26B8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3A165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0E574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720EB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B075E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748DB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BD1BC7"/>
    <w:multiLevelType w:val="hybridMultilevel"/>
    <w:tmpl w:val="72F0FD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0D07D04"/>
    <w:multiLevelType w:val="hybridMultilevel"/>
    <w:tmpl w:val="F3DE1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CD7555"/>
    <w:multiLevelType w:val="hybridMultilevel"/>
    <w:tmpl w:val="9828D9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7146512"/>
    <w:multiLevelType w:val="hybridMultilevel"/>
    <w:tmpl w:val="7FDC9888"/>
    <w:lvl w:ilvl="0" w:tplc="31BEC8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80CF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3C75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5672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A8EA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008E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48B3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5218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68A3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CC822A4"/>
    <w:multiLevelType w:val="hybridMultilevel"/>
    <w:tmpl w:val="00C839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F144ADA"/>
    <w:multiLevelType w:val="hybridMultilevel"/>
    <w:tmpl w:val="C146196C"/>
    <w:lvl w:ilvl="0" w:tplc="B43AC9B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29AA71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18EE6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1C4C6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A62D8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5040A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54D62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5440E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E8CC6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11579"/>
    <w:multiLevelType w:val="hybridMultilevel"/>
    <w:tmpl w:val="2390D2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4457FB1"/>
    <w:multiLevelType w:val="hybridMultilevel"/>
    <w:tmpl w:val="0FD48582"/>
    <w:lvl w:ilvl="0" w:tplc="6D7809C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E20DA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2801D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B4FD8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D80D5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70335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5CFF5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C8FCB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FC02C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E04336"/>
    <w:multiLevelType w:val="hybridMultilevel"/>
    <w:tmpl w:val="97E4B5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A645CA2"/>
    <w:multiLevelType w:val="hybridMultilevel"/>
    <w:tmpl w:val="01F8E5DA"/>
    <w:lvl w:ilvl="0" w:tplc="840647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D867CE">
      <w:start w:val="1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6E84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D88B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226C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80E5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E44A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5A68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522D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AA93127"/>
    <w:multiLevelType w:val="hybridMultilevel"/>
    <w:tmpl w:val="B4769636"/>
    <w:lvl w:ilvl="0" w:tplc="1FE867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6209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C613C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A4B4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1410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D26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024B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36EF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64BE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16C1C58"/>
    <w:multiLevelType w:val="hybridMultilevel"/>
    <w:tmpl w:val="59E2A2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3015B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2C066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AEC43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AA68B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3AD54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6292D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C0195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1CA8C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3508F7"/>
    <w:multiLevelType w:val="hybridMultilevel"/>
    <w:tmpl w:val="5F98E7D6"/>
    <w:lvl w:ilvl="0" w:tplc="A2B8E89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B6F19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0632A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AC8E5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3A5CA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822F3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FE006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D4DC5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A2F7A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2875EA"/>
    <w:multiLevelType w:val="hybridMultilevel"/>
    <w:tmpl w:val="A51C96CC"/>
    <w:lvl w:ilvl="0" w:tplc="8B42DA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94C9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7E3D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B48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92A5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ACA3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44F4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7CE0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DE48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D822CAB"/>
    <w:multiLevelType w:val="hybridMultilevel"/>
    <w:tmpl w:val="9C5E2D16"/>
    <w:lvl w:ilvl="0" w:tplc="11A0953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A4C7B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1E658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E4522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32D12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0CCE9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6416A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884C2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A85A5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DA6797"/>
    <w:multiLevelType w:val="hybridMultilevel"/>
    <w:tmpl w:val="BF6ACF9C"/>
    <w:lvl w:ilvl="0" w:tplc="3EC8112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28DD4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A4E21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E597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88511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BCB9B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9EC52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328B1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8C264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540F1C"/>
    <w:multiLevelType w:val="hybridMultilevel"/>
    <w:tmpl w:val="983E05B8"/>
    <w:lvl w:ilvl="0" w:tplc="A34AD31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60B1D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B81C3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3A56E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F21A4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42002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C4385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002BB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843FC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0C2A3D"/>
    <w:multiLevelType w:val="hybridMultilevel"/>
    <w:tmpl w:val="61987AD6"/>
    <w:lvl w:ilvl="0" w:tplc="ED32212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B8066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84988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DAE22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A21EA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AC011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3A561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F6F4D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CAABD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EBE581F"/>
    <w:multiLevelType w:val="hybridMultilevel"/>
    <w:tmpl w:val="58D672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9291A97"/>
    <w:multiLevelType w:val="hybridMultilevel"/>
    <w:tmpl w:val="93D029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9D1395A"/>
    <w:multiLevelType w:val="hybridMultilevel"/>
    <w:tmpl w:val="059A2FFE"/>
    <w:lvl w:ilvl="0" w:tplc="AB56984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C4609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7E52F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F8E57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4AA1C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0CCB6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F6E67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8CF94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92DAA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FF648E"/>
    <w:multiLevelType w:val="hybridMultilevel"/>
    <w:tmpl w:val="91281E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E226B73"/>
    <w:multiLevelType w:val="hybridMultilevel"/>
    <w:tmpl w:val="90AEF3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4CD3349"/>
    <w:multiLevelType w:val="hybridMultilevel"/>
    <w:tmpl w:val="7A0A6D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8354D62"/>
    <w:multiLevelType w:val="hybridMultilevel"/>
    <w:tmpl w:val="5AF03E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84A0093"/>
    <w:multiLevelType w:val="hybridMultilevel"/>
    <w:tmpl w:val="8FBA4884"/>
    <w:lvl w:ilvl="0" w:tplc="51BE531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34C1C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12DDA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C26E0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9E91F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14B22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3E3DA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A499D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3C852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4B505A"/>
    <w:multiLevelType w:val="hybridMultilevel"/>
    <w:tmpl w:val="86AA9F16"/>
    <w:lvl w:ilvl="0" w:tplc="B1C418A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B6FA7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B0CEC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D6433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64DFA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FEDB1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DCCEE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7ED11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62D37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610B14"/>
    <w:multiLevelType w:val="hybridMultilevel"/>
    <w:tmpl w:val="6C322BF0"/>
    <w:lvl w:ilvl="0" w:tplc="E9F8852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F0A03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0830C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08703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4E205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DA4D22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4C0C4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3814E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3CEF5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C310F3"/>
    <w:multiLevelType w:val="hybridMultilevel"/>
    <w:tmpl w:val="F4A851A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"/>
  </w:num>
  <w:num w:numId="3">
    <w:abstractNumId w:val="25"/>
  </w:num>
  <w:num w:numId="4">
    <w:abstractNumId w:val="36"/>
  </w:num>
  <w:num w:numId="5">
    <w:abstractNumId w:val="8"/>
  </w:num>
  <w:num w:numId="6">
    <w:abstractNumId w:val="16"/>
  </w:num>
  <w:num w:numId="7">
    <w:abstractNumId w:val="9"/>
  </w:num>
  <w:num w:numId="8">
    <w:abstractNumId w:val="37"/>
  </w:num>
  <w:num w:numId="9">
    <w:abstractNumId w:val="23"/>
  </w:num>
  <w:num w:numId="10">
    <w:abstractNumId w:val="27"/>
  </w:num>
  <w:num w:numId="11">
    <w:abstractNumId w:val="4"/>
  </w:num>
  <w:num w:numId="12">
    <w:abstractNumId w:val="38"/>
  </w:num>
  <w:num w:numId="13">
    <w:abstractNumId w:val="31"/>
  </w:num>
  <w:num w:numId="14">
    <w:abstractNumId w:val="26"/>
  </w:num>
  <w:num w:numId="15">
    <w:abstractNumId w:val="10"/>
  </w:num>
  <w:num w:numId="16">
    <w:abstractNumId w:val="18"/>
  </w:num>
  <w:num w:numId="17">
    <w:abstractNumId w:val="0"/>
  </w:num>
  <w:num w:numId="18">
    <w:abstractNumId w:val="15"/>
  </w:num>
  <w:num w:numId="19">
    <w:abstractNumId w:val="17"/>
  </w:num>
  <w:num w:numId="20">
    <w:abstractNumId w:val="13"/>
  </w:num>
  <w:num w:numId="21">
    <w:abstractNumId w:val="35"/>
  </w:num>
  <w:num w:numId="22">
    <w:abstractNumId w:val="1"/>
  </w:num>
  <w:num w:numId="23">
    <w:abstractNumId w:val="29"/>
  </w:num>
  <w:num w:numId="24">
    <w:abstractNumId w:val="6"/>
  </w:num>
  <w:num w:numId="25">
    <w:abstractNumId w:val="32"/>
  </w:num>
  <w:num w:numId="26">
    <w:abstractNumId w:val="7"/>
  </w:num>
  <w:num w:numId="27">
    <w:abstractNumId w:val="34"/>
  </w:num>
  <w:num w:numId="28">
    <w:abstractNumId w:val="39"/>
  </w:num>
  <w:num w:numId="29">
    <w:abstractNumId w:val="5"/>
  </w:num>
  <w:num w:numId="30">
    <w:abstractNumId w:val="19"/>
  </w:num>
  <w:num w:numId="31">
    <w:abstractNumId w:val="11"/>
  </w:num>
  <w:num w:numId="32">
    <w:abstractNumId w:val="33"/>
  </w:num>
  <w:num w:numId="33">
    <w:abstractNumId w:val="30"/>
  </w:num>
  <w:num w:numId="34">
    <w:abstractNumId w:val="21"/>
  </w:num>
  <w:num w:numId="35">
    <w:abstractNumId w:val="12"/>
  </w:num>
  <w:num w:numId="36">
    <w:abstractNumId w:val="20"/>
  </w:num>
  <w:num w:numId="37">
    <w:abstractNumId w:val="14"/>
  </w:num>
  <w:num w:numId="38">
    <w:abstractNumId w:val="28"/>
  </w:num>
  <w:num w:numId="39">
    <w:abstractNumId w:val="2"/>
  </w:num>
  <w:num w:numId="4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DB1"/>
    <w:rsid w:val="00000E9E"/>
    <w:rsid w:val="00055314"/>
    <w:rsid w:val="00067D42"/>
    <w:rsid w:val="000945CB"/>
    <w:rsid w:val="000A1F95"/>
    <w:rsid w:val="000B58CC"/>
    <w:rsid w:val="0014536B"/>
    <w:rsid w:val="0017563E"/>
    <w:rsid w:val="00215C8A"/>
    <w:rsid w:val="0022220B"/>
    <w:rsid w:val="00284BE8"/>
    <w:rsid w:val="002A4670"/>
    <w:rsid w:val="002B25C4"/>
    <w:rsid w:val="00302517"/>
    <w:rsid w:val="00335833"/>
    <w:rsid w:val="003D330A"/>
    <w:rsid w:val="00402296"/>
    <w:rsid w:val="00425309"/>
    <w:rsid w:val="004A049C"/>
    <w:rsid w:val="0051149C"/>
    <w:rsid w:val="00575440"/>
    <w:rsid w:val="00590986"/>
    <w:rsid w:val="005E023C"/>
    <w:rsid w:val="006163F2"/>
    <w:rsid w:val="00667F80"/>
    <w:rsid w:val="00743356"/>
    <w:rsid w:val="007613B2"/>
    <w:rsid w:val="0084376E"/>
    <w:rsid w:val="00844955"/>
    <w:rsid w:val="008476B2"/>
    <w:rsid w:val="008B4652"/>
    <w:rsid w:val="009423AD"/>
    <w:rsid w:val="009464F7"/>
    <w:rsid w:val="00953DB1"/>
    <w:rsid w:val="00954C64"/>
    <w:rsid w:val="0095687A"/>
    <w:rsid w:val="00957C49"/>
    <w:rsid w:val="00991828"/>
    <w:rsid w:val="009B302E"/>
    <w:rsid w:val="00A00F44"/>
    <w:rsid w:val="00A61720"/>
    <w:rsid w:val="00A773AC"/>
    <w:rsid w:val="00A96663"/>
    <w:rsid w:val="00B35023"/>
    <w:rsid w:val="00B523B0"/>
    <w:rsid w:val="00B85CF8"/>
    <w:rsid w:val="00B8715E"/>
    <w:rsid w:val="00C25919"/>
    <w:rsid w:val="00C360EF"/>
    <w:rsid w:val="00C36DBD"/>
    <w:rsid w:val="00C717BA"/>
    <w:rsid w:val="00CB6FB4"/>
    <w:rsid w:val="00CD2A49"/>
    <w:rsid w:val="00CD5F01"/>
    <w:rsid w:val="00D16E94"/>
    <w:rsid w:val="00D201DA"/>
    <w:rsid w:val="00DA07A6"/>
    <w:rsid w:val="00E23E44"/>
    <w:rsid w:val="00E86ABD"/>
    <w:rsid w:val="00ED3E16"/>
    <w:rsid w:val="00F16D61"/>
    <w:rsid w:val="00F5032A"/>
    <w:rsid w:val="00FB1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4E8BFEC"/>
  <w15:docId w15:val="{8173AB7D-BA35-4A26-80FD-38018D414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1720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61720"/>
    <w:pPr>
      <w:keepNext/>
      <w:spacing w:before="240" w:after="60"/>
      <w:outlineLvl w:val="0"/>
    </w:pPr>
    <w:rPr>
      <w:rFonts w:ascii="Cambria" w:eastAsiaTheme="majorEastAsia" w:hAnsi="Cambria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1720"/>
    <w:pPr>
      <w:keepNext/>
      <w:spacing w:before="240" w:after="60"/>
      <w:outlineLvl w:val="1"/>
    </w:pPr>
    <w:rPr>
      <w:rFonts w:ascii="Cambria" w:eastAsiaTheme="majorEastAsia" w:hAnsi="Cambria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1720"/>
    <w:pPr>
      <w:keepNext/>
      <w:spacing w:before="240" w:after="60"/>
      <w:outlineLvl w:val="2"/>
    </w:pPr>
    <w:rPr>
      <w:rFonts w:ascii="Cambria" w:eastAsiaTheme="majorEastAsia" w:hAnsi="Cambria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1720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1720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1720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1720"/>
    <w:pPr>
      <w:spacing w:before="240" w:after="60"/>
      <w:outlineLvl w:val="6"/>
    </w:pPr>
    <w:rPr>
      <w:rFonts w:cstheme="maj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1720"/>
    <w:pPr>
      <w:spacing w:before="240" w:after="60"/>
      <w:outlineLvl w:val="7"/>
    </w:pPr>
    <w:rPr>
      <w:rFonts w:cstheme="majorBid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1720"/>
    <w:pPr>
      <w:spacing w:before="240" w:after="60"/>
      <w:outlineLvl w:val="8"/>
    </w:pPr>
    <w:rPr>
      <w:rFonts w:ascii="Cambria" w:eastAsiaTheme="majorEastAsia" w:hAnsi="Cambria" w:cstheme="majorBidi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61720"/>
    <w:rPr>
      <w:rFonts w:ascii="Cambria" w:eastAsiaTheme="majorEastAsia" w:hAnsi="Cambria" w:cstheme="majorBidi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A61720"/>
    <w:rPr>
      <w:rFonts w:ascii="Cambria" w:eastAsiaTheme="majorEastAsia" w:hAnsi="Cambria" w:cstheme="majorBidi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A61720"/>
    <w:rPr>
      <w:rFonts w:ascii="Cambria" w:eastAsiaTheme="majorEastAsia" w:hAnsi="Cambria" w:cstheme="majorBidi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A61720"/>
    <w:rPr>
      <w:rFonts w:cstheme="majorBidi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A61720"/>
    <w:rPr>
      <w:rFonts w:cstheme="majorBid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A61720"/>
    <w:rPr>
      <w:rFonts w:cstheme="majorBidi"/>
      <w:b/>
      <w:bCs/>
    </w:rPr>
  </w:style>
  <w:style w:type="character" w:customStyle="1" w:styleId="Heading7Char">
    <w:name w:val="Heading 7 Char"/>
    <w:link w:val="Heading7"/>
    <w:uiPriority w:val="9"/>
    <w:semiHidden/>
    <w:rsid w:val="00A61720"/>
    <w:rPr>
      <w:rFonts w:cstheme="majorBidi"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A61720"/>
    <w:rPr>
      <w:rFonts w:cstheme="majorBidi"/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A61720"/>
    <w:rPr>
      <w:rFonts w:ascii="Cambria" w:eastAsiaTheme="majorEastAsia" w:hAnsi="Cambria" w:cstheme="majorBidi"/>
    </w:rPr>
  </w:style>
  <w:style w:type="paragraph" w:styleId="Title">
    <w:name w:val="Title"/>
    <w:basedOn w:val="Normal"/>
    <w:next w:val="Normal"/>
    <w:link w:val="TitleChar"/>
    <w:uiPriority w:val="10"/>
    <w:qFormat/>
    <w:rsid w:val="00A61720"/>
    <w:pPr>
      <w:spacing w:before="240" w:after="60"/>
      <w:jc w:val="center"/>
      <w:outlineLvl w:val="0"/>
    </w:pPr>
    <w:rPr>
      <w:rFonts w:ascii="Cambria" w:eastAsiaTheme="majorEastAsia" w:hAnsi="Cambria" w:cstheme="majorBid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A61720"/>
    <w:rPr>
      <w:rFonts w:ascii="Cambria" w:eastAsiaTheme="majorEastAsia" w:hAnsi="Cambria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1720"/>
    <w:pPr>
      <w:spacing w:after="60"/>
      <w:jc w:val="center"/>
      <w:outlineLvl w:val="1"/>
    </w:pPr>
    <w:rPr>
      <w:rFonts w:ascii="Cambria" w:eastAsiaTheme="majorEastAsia" w:hAnsi="Cambria" w:cstheme="majorBidi"/>
    </w:rPr>
  </w:style>
  <w:style w:type="character" w:customStyle="1" w:styleId="SubtitleChar">
    <w:name w:val="Subtitle Char"/>
    <w:link w:val="Subtitle"/>
    <w:uiPriority w:val="11"/>
    <w:rsid w:val="00A61720"/>
    <w:rPr>
      <w:rFonts w:ascii="Cambria" w:eastAsiaTheme="majorEastAsia" w:hAnsi="Cambria" w:cstheme="majorBidi"/>
      <w:sz w:val="24"/>
      <w:szCs w:val="24"/>
    </w:rPr>
  </w:style>
  <w:style w:type="character" w:styleId="Strong">
    <w:name w:val="Strong"/>
    <w:uiPriority w:val="22"/>
    <w:qFormat/>
    <w:rsid w:val="00A61720"/>
    <w:rPr>
      <w:b/>
      <w:bCs/>
    </w:rPr>
  </w:style>
  <w:style w:type="character" w:styleId="Emphasis">
    <w:name w:val="Emphasis"/>
    <w:uiPriority w:val="20"/>
    <w:qFormat/>
    <w:rsid w:val="00A61720"/>
    <w:rPr>
      <w:rFonts w:ascii="Calibri" w:hAnsi="Calibri"/>
      <w:b/>
      <w:i/>
      <w:iCs/>
    </w:rPr>
  </w:style>
  <w:style w:type="paragraph" w:styleId="NoSpacing">
    <w:name w:val="No Spacing"/>
    <w:basedOn w:val="Normal"/>
    <w:uiPriority w:val="1"/>
    <w:qFormat/>
    <w:rsid w:val="00A61720"/>
    <w:rPr>
      <w:szCs w:val="32"/>
    </w:rPr>
  </w:style>
  <w:style w:type="paragraph" w:styleId="ListParagraph">
    <w:name w:val="List Paragraph"/>
    <w:basedOn w:val="Normal"/>
    <w:uiPriority w:val="34"/>
    <w:qFormat/>
    <w:rsid w:val="00A6172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61720"/>
    <w:rPr>
      <w:i/>
    </w:rPr>
  </w:style>
  <w:style w:type="character" w:customStyle="1" w:styleId="QuoteChar">
    <w:name w:val="Quote Char"/>
    <w:link w:val="Quote"/>
    <w:uiPriority w:val="29"/>
    <w:rsid w:val="00A61720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1720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link w:val="IntenseQuote"/>
    <w:uiPriority w:val="30"/>
    <w:rsid w:val="00A61720"/>
    <w:rPr>
      <w:b/>
      <w:i/>
      <w:sz w:val="24"/>
    </w:rPr>
  </w:style>
  <w:style w:type="character" w:styleId="SubtleEmphasis">
    <w:name w:val="Subtle Emphasis"/>
    <w:uiPriority w:val="19"/>
    <w:qFormat/>
    <w:rsid w:val="00A61720"/>
    <w:rPr>
      <w:i/>
      <w:color w:val="5A5A5A"/>
    </w:rPr>
  </w:style>
  <w:style w:type="character" w:styleId="IntenseEmphasis">
    <w:name w:val="Intense Emphasis"/>
    <w:uiPriority w:val="21"/>
    <w:qFormat/>
    <w:rsid w:val="00A61720"/>
    <w:rPr>
      <w:b/>
      <w:i/>
      <w:sz w:val="24"/>
      <w:szCs w:val="24"/>
      <w:u w:val="single"/>
    </w:rPr>
  </w:style>
  <w:style w:type="character" w:styleId="SubtleReference">
    <w:name w:val="Subtle Reference"/>
    <w:uiPriority w:val="31"/>
    <w:qFormat/>
    <w:rsid w:val="00A61720"/>
    <w:rPr>
      <w:sz w:val="24"/>
      <w:szCs w:val="24"/>
      <w:u w:val="single"/>
    </w:rPr>
  </w:style>
  <w:style w:type="character" w:styleId="IntenseReference">
    <w:name w:val="Intense Reference"/>
    <w:uiPriority w:val="32"/>
    <w:qFormat/>
    <w:rsid w:val="00A61720"/>
    <w:rPr>
      <w:b/>
      <w:sz w:val="24"/>
      <w:u w:val="single"/>
    </w:rPr>
  </w:style>
  <w:style w:type="character" w:styleId="BookTitle">
    <w:name w:val="Book Title"/>
    <w:uiPriority w:val="33"/>
    <w:qFormat/>
    <w:rsid w:val="00A61720"/>
    <w:rPr>
      <w:rFonts w:ascii="Cambria" w:eastAsiaTheme="majorEastAsia" w:hAnsi="Cambria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61720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D16E9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6E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E9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6E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6E9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16E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6E94"/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5687A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rsid w:val="00F16D61"/>
    <w:rPr>
      <w:rFonts w:ascii="Bookman Old Style" w:eastAsia="Times New Roman" w:hAnsi="Bookman Old Style"/>
      <w:b/>
      <w:bCs/>
      <w:i/>
      <w:iCs/>
    </w:rPr>
  </w:style>
  <w:style w:type="character" w:customStyle="1" w:styleId="BodyTextChar">
    <w:name w:val="Body Text Char"/>
    <w:basedOn w:val="DefaultParagraphFont"/>
    <w:link w:val="BodyText"/>
    <w:rsid w:val="00F16D61"/>
    <w:rPr>
      <w:rFonts w:ascii="Bookman Old Style" w:eastAsia="Times New Roman" w:hAnsi="Bookman Old Style"/>
      <w:b/>
      <w:bCs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2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949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392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48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004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8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72535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3695">
          <w:marLeft w:val="1166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54249">
          <w:marLeft w:val="1166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6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5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38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443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83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83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56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9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75458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953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407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700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00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93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420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2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821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55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84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2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262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55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23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379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386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1026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1993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877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5041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388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6585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8889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636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5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1483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368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9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68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366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70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531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2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920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49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2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71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902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618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6622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941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53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775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35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53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78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62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70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5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33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07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4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1613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88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266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562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9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0157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1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021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100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37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963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4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41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37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009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801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189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96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04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24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33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68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249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99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6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40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9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48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77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697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209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833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695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52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6004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6178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6376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9292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12290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059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1752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1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190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637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85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3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2408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2325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465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32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925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926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18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11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05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83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67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38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30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87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300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27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930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22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4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367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0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3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50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664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924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5012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462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5046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://www.google.com/url?sa=i&amp;source=images&amp;cd=&amp;cad=rja&amp;docid=NPZQ2GZReIh79M&amp;tbnid=A3pwYS4NvmHidM:&amp;ved=0CAgQjRwwAA&amp;url=http://south-paw.net/&amp;ei=tm4RUpqiMOSr2wXr4ICIBA&amp;psig=AFQjCNGbByH1IWub9Ihb-XdqhsIszAX8tA&amp;ust=1376960566937445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jp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hyperlink" Target="http://www.pearsonsuccessnet.com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wmf"/><Relationship Id="rId28" Type="http://schemas.openxmlformats.org/officeDocument/2006/relationships/image" Target="media/image19.wmf"/><Relationship Id="rId10" Type="http://schemas.openxmlformats.org/officeDocument/2006/relationships/hyperlink" Target="http://www.bluevalleyk12.org/ote" TargetMode="External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jp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18</Pages>
  <Words>1344</Words>
  <Characters>7663</Characters>
  <Application>Microsoft Office Word</Application>
  <DocSecurity>4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 229</Company>
  <LinksUpToDate>false</LinksUpToDate>
  <CharactersWithSpaces>8990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Louis, Sarah P.</dc:creator>
  <cp:lastModifiedBy>Thomas, Raquel A.</cp:lastModifiedBy>
  <cp:revision>2</cp:revision>
  <cp:lastPrinted>2012-08-21T20:17:00Z</cp:lastPrinted>
  <dcterms:created xsi:type="dcterms:W3CDTF">2018-08-27T18:04:00Z</dcterms:created>
  <dcterms:modified xsi:type="dcterms:W3CDTF">2018-08-27T18:04:00Z</dcterms:modified>
</cp:coreProperties>
</file>